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7EDE" w14:textId="77777777" w:rsidR="00A376B8" w:rsidRPr="00F229AA" w:rsidRDefault="00CF3899">
      <w:pPr>
        <w:pStyle w:val="berschrift1"/>
        <w:tabs>
          <w:tab w:val="left" w:pos="5103"/>
        </w:tabs>
        <w:rPr>
          <w:rFonts w:ascii="Arial" w:hAnsi="Arial"/>
          <w:i w:val="0"/>
          <w:noProof/>
        </w:rPr>
      </w:pPr>
      <w:r>
        <w:rPr>
          <w:i w:val="0"/>
          <w:noProof/>
          <w:lang w:eastAsia="de-DE"/>
        </w:rPr>
        <mc:AlternateContent>
          <mc:Choice Requires="wps">
            <w:drawing>
              <wp:anchor distT="0" distB="0" distL="114300" distR="114300" simplePos="0" relativeHeight="251657728" behindDoc="0" locked="0" layoutInCell="0" allowOverlap="1" wp14:anchorId="60175A98" wp14:editId="7AFB62F0">
                <wp:simplePos x="0" y="0"/>
                <wp:positionH relativeFrom="column">
                  <wp:posOffset>13970</wp:posOffset>
                </wp:positionH>
                <wp:positionV relativeFrom="paragraph">
                  <wp:posOffset>16510</wp:posOffset>
                </wp:positionV>
                <wp:extent cx="1554480" cy="8001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rect">
                          <a:avLst/>
                        </a:prstGeom>
                        <a:solidFill>
                          <a:srgbClr val="FFFFFF"/>
                        </a:solidFill>
                        <a:ln w="9525">
                          <a:solidFill>
                            <a:srgbClr val="000000"/>
                          </a:solidFill>
                          <a:miter lim="800000"/>
                          <a:headEnd/>
                          <a:tailEnd/>
                        </a:ln>
                      </wps:spPr>
                      <wps:txbx>
                        <w:txbxContent>
                          <w:p w14:paraId="4563C6AF" w14:textId="77777777" w:rsidR="00075D71" w:rsidRDefault="00075D71" w:rsidP="002A67BF">
                            <w:pPr>
                              <w:jc w:val="center"/>
                              <w:rPr>
                                <w:rFonts w:ascii="Arial" w:hAnsi="Arial"/>
                              </w:rPr>
                            </w:pPr>
                            <w:r>
                              <w:rPr>
                                <w:rFonts w:ascii="Arial" w:hAnsi="Arial"/>
                              </w:rPr>
                              <w:t>Stempel-</w:t>
                            </w:r>
                            <w:r>
                              <w:rPr>
                                <w:rFonts w:ascii="Arial" w:hAnsi="Arial"/>
                              </w:rPr>
                              <w:br/>
                              <w:t>marke</w:t>
                            </w:r>
                          </w:p>
                          <w:p w14:paraId="1FCA022A" w14:textId="77777777" w:rsidR="00075D71" w:rsidRDefault="00075D71" w:rsidP="002A67BF">
                            <w:pPr>
                              <w:jc w:val="center"/>
                              <w:rPr>
                                <w:rFonts w:ascii="Arial" w:hAnsi="Arial"/>
                              </w:rPr>
                            </w:pPr>
                          </w:p>
                          <w:p w14:paraId="23C1CFE3" w14:textId="77777777" w:rsidR="00075D71" w:rsidRDefault="00075D71" w:rsidP="002A67BF">
                            <w:pPr>
                              <w:jc w:val="center"/>
                              <w:rPr>
                                <w:rFonts w:ascii="Arial" w:hAnsi="Arial"/>
                              </w:rPr>
                            </w:pPr>
                            <w:r>
                              <w:rPr>
                                <w:rFonts w:ascii="Arial" w:hAnsi="Arial"/>
                              </w:rPr>
                              <w:t>€ 1</w:t>
                            </w:r>
                            <w:r w:rsidR="00341B84">
                              <w:rPr>
                                <w:rFonts w:ascii="Arial" w:hAnsi="Arial"/>
                              </w:rPr>
                              <w:t>6</w:t>
                            </w:r>
                            <w:r>
                              <w:rPr>
                                <w:rFonts w:ascii="Arial" w:hAnsi="Arial"/>
                              </w:rPr>
                              <w:t>,</w:t>
                            </w:r>
                            <w:r w:rsidR="00341B84">
                              <w:rPr>
                                <w:rFonts w:ascii="Arial" w:hAnsi="Arial"/>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5A98" id="Rectangle 9" o:spid="_x0000_s1026" style="position:absolute;margin-left:1.1pt;margin-top:1.3pt;width:122.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" o:allowincell="f">
                <v:textbox>
                  <w:txbxContent>
                    <w:p w14:paraId="4563C6AF" w14:textId="77777777" w:rsidR="00075D71" w:rsidRDefault="00075D71" w:rsidP="002A67BF">
                      <w:pPr>
                        <w:jc w:val="center"/>
                        <w:rPr>
                          <w:rFonts w:ascii="Arial" w:hAnsi="Arial"/>
                        </w:rPr>
                      </w:pPr>
                      <w:r>
                        <w:rPr>
                          <w:rFonts w:ascii="Arial" w:hAnsi="Arial"/>
                        </w:rPr>
                        <w:t>Stempel-</w:t>
                      </w:r>
                      <w:r>
                        <w:rPr>
                          <w:rFonts w:ascii="Arial" w:hAnsi="Arial"/>
                        </w:rPr>
                        <w:br/>
                        <w:t>marke</w:t>
                      </w:r>
                    </w:p>
                    <w:p w14:paraId="1FCA022A" w14:textId="77777777" w:rsidR="00075D71" w:rsidRDefault="00075D71" w:rsidP="002A67BF">
                      <w:pPr>
                        <w:jc w:val="center"/>
                        <w:rPr>
                          <w:rFonts w:ascii="Arial" w:hAnsi="Arial"/>
                        </w:rPr>
                      </w:pPr>
                    </w:p>
                    <w:p w14:paraId="23C1CFE3" w14:textId="77777777" w:rsidR="00075D71" w:rsidRDefault="00075D71" w:rsidP="002A67BF">
                      <w:pPr>
                        <w:jc w:val="center"/>
                        <w:rPr>
                          <w:rFonts w:ascii="Arial" w:hAnsi="Arial"/>
                        </w:rPr>
                      </w:pPr>
                      <w:r>
                        <w:rPr>
                          <w:rFonts w:ascii="Arial" w:hAnsi="Arial"/>
                        </w:rPr>
                        <w:t>€ 1</w:t>
                      </w:r>
                      <w:r w:rsidR="00341B84">
                        <w:rPr>
                          <w:rFonts w:ascii="Arial" w:hAnsi="Arial"/>
                        </w:rPr>
                        <w:t>6</w:t>
                      </w:r>
                      <w:r>
                        <w:rPr>
                          <w:rFonts w:ascii="Arial" w:hAnsi="Arial"/>
                        </w:rPr>
                        <w:t>,</w:t>
                      </w:r>
                      <w:r w:rsidR="00341B84">
                        <w:rPr>
                          <w:rFonts w:ascii="Arial" w:hAnsi="Arial"/>
                        </w:rPr>
                        <w:t>00</w:t>
                      </w:r>
                    </w:p>
                  </w:txbxContent>
                </v:textbox>
              </v:rect>
            </w:pict>
          </mc:Fallback>
        </mc:AlternateContent>
      </w:r>
      <w:r w:rsidR="00A376B8" w:rsidRPr="00F229AA">
        <w:rPr>
          <w:rFonts w:ascii="Arial" w:hAnsi="Arial"/>
          <w:i w:val="0"/>
          <w:noProof/>
        </w:rPr>
        <w:tab/>
      </w:r>
      <w:r w:rsidR="00F229AA" w:rsidRPr="00F229AA">
        <w:rPr>
          <w:rFonts w:ascii="Arial" w:hAnsi="Arial"/>
          <w:i w:val="0"/>
          <w:noProof/>
        </w:rPr>
        <w:t>An die</w:t>
      </w:r>
    </w:p>
    <w:p w14:paraId="77C1C76A" w14:textId="77777777" w:rsidR="00A376B8" w:rsidRPr="00F229AA" w:rsidRDefault="00A376B8">
      <w:pPr>
        <w:pStyle w:val="berschrift1"/>
        <w:tabs>
          <w:tab w:val="left" w:pos="5103"/>
        </w:tabs>
        <w:rPr>
          <w:rFonts w:ascii="Arial" w:hAnsi="Arial"/>
          <w:i w:val="0"/>
          <w:noProof/>
        </w:rPr>
      </w:pPr>
      <w:r w:rsidRPr="00F229AA">
        <w:rPr>
          <w:rFonts w:ascii="Arial" w:hAnsi="Arial"/>
          <w:i w:val="0"/>
          <w:noProof/>
        </w:rPr>
        <w:tab/>
      </w:r>
      <w:r w:rsidR="00C3617E">
        <w:rPr>
          <w:rFonts w:ascii="Arial" w:hAnsi="Arial"/>
          <w:i w:val="0"/>
          <w:noProof/>
        </w:rPr>
        <w:t>Marktgemeinde Innichen</w:t>
      </w:r>
    </w:p>
    <w:p w14:paraId="600C1342" w14:textId="77777777" w:rsidR="00385EF0" w:rsidRPr="00F229AA" w:rsidRDefault="00A376B8">
      <w:pPr>
        <w:pStyle w:val="berschrift1"/>
        <w:tabs>
          <w:tab w:val="left" w:pos="5103"/>
        </w:tabs>
        <w:rPr>
          <w:rFonts w:ascii="Arial" w:hAnsi="Arial"/>
          <w:i w:val="0"/>
          <w:noProof/>
        </w:rPr>
      </w:pPr>
      <w:r w:rsidRPr="00F229AA">
        <w:rPr>
          <w:rFonts w:ascii="Arial" w:hAnsi="Arial"/>
          <w:i w:val="0"/>
          <w:noProof/>
        </w:rPr>
        <w:tab/>
      </w:r>
      <w:r w:rsidR="00C3617E">
        <w:rPr>
          <w:rFonts w:ascii="Arial" w:hAnsi="Arial"/>
          <w:i w:val="0"/>
          <w:noProof/>
        </w:rPr>
        <w:t>Pflegplatz</w:t>
      </w:r>
      <w:r w:rsidR="00D87C05">
        <w:rPr>
          <w:rFonts w:ascii="Arial" w:hAnsi="Arial"/>
          <w:i w:val="0"/>
          <w:noProof/>
        </w:rPr>
        <w:t>,</w:t>
      </w:r>
      <w:r w:rsidR="00C3617E">
        <w:rPr>
          <w:rFonts w:ascii="Arial" w:hAnsi="Arial"/>
          <w:i w:val="0"/>
          <w:noProof/>
        </w:rPr>
        <w:t xml:space="preserve"> 2</w:t>
      </w:r>
    </w:p>
    <w:p w14:paraId="4A4BBE97" w14:textId="77777777" w:rsidR="00AF7CDC" w:rsidRPr="00C3617E" w:rsidRDefault="00385EF0" w:rsidP="00A376B8">
      <w:pPr>
        <w:pStyle w:val="berschrift1"/>
        <w:tabs>
          <w:tab w:val="left" w:pos="5103"/>
        </w:tabs>
        <w:rPr>
          <w:rFonts w:ascii="Arial" w:hAnsi="Arial" w:cs="Arial"/>
        </w:rPr>
      </w:pPr>
      <w:r w:rsidRPr="00F229AA">
        <w:tab/>
      </w:r>
    </w:p>
    <w:p w14:paraId="56DB8B1C" w14:textId="77777777" w:rsidR="00AF7CDC" w:rsidRPr="00C3617E" w:rsidRDefault="00AF7CDC" w:rsidP="00AF7CDC">
      <w:pPr>
        <w:tabs>
          <w:tab w:val="left" w:pos="5103"/>
        </w:tabs>
        <w:rPr>
          <w:rFonts w:ascii="Arial" w:hAnsi="Arial" w:cs="Arial"/>
        </w:rPr>
      </w:pPr>
      <w:r w:rsidRPr="00C3617E">
        <w:rPr>
          <w:rFonts w:ascii="Arial" w:hAnsi="Arial" w:cs="Arial"/>
        </w:rPr>
        <w:tab/>
      </w:r>
      <w:r w:rsidR="00C3617E" w:rsidRPr="00C3617E">
        <w:rPr>
          <w:rFonts w:ascii="Arial" w:hAnsi="Arial" w:cs="Arial"/>
        </w:rPr>
        <w:t>39038 Innichen</w:t>
      </w:r>
    </w:p>
    <w:p w14:paraId="3F748C5C" w14:textId="77777777" w:rsidR="00C3617E" w:rsidRPr="00F229AA" w:rsidRDefault="00C3617E" w:rsidP="00AF7CDC">
      <w:pPr>
        <w:tabs>
          <w:tab w:val="left" w:pos="5103"/>
        </w:tabs>
      </w:pPr>
    </w:p>
    <w:p w14:paraId="7539816E" w14:textId="77777777" w:rsidR="00385EF0" w:rsidRPr="00341B84" w:rsidRDefault="00F37043">
      <w:pPr>
        <w:tabs>
          <w:tab w:val="left" w:pos="5103"/>
        </w:tabs>
        <w:rPr>
          <w:rFonts w:ascii="Arial" w:hAnsi="Arial"/>
          <w:sz w:val="16"/>
          <w:lang w:val="it-IT"/>
        </w:rPr>
      </w:pPr>
      <w:r w:rsidRPr="00F37043">
        <w:rPr>
          <w:rFonts w:ascii="Arial" w:hAnsi="Arial"/>
          <w:sz w:val="22"/>
          <w:szCs w:val="22"/>
        </w:rPr>
        <w:fldChar w:fldCharType="begin">
          <w:ffData>
            <w:name w:val="Controllo7"/>
            <w:enabled/>
            <w:calcOnExit w:val="0"/>
            <w:checkBox>
              <w:sizeAuto/>
              <w:default w:val="0"/>
            </w:checkBox>
          </w:ffData>
        </w:fldChar>
      </w:r>
      <w:bookmarkStart w:id="0" w:name="Controllo7"/>
      <w:r w:rsidRPr="00F37043">
        <w:rPr>
          <w:rFonts w:ascii="Arial" w:hAnsi="Arial"/>
          <w:sz w:val="22"/>
          <w:szCs w:val="22"/>
        </w:rPr>
        <w:instrText xml:space="preserve"> FORMCHECKBOX </w:instrText>
      </w:r>
      <w:r w:rsidR="00C554F0">
        <w:rPr>
          <w:rFonts w:ascii="Arial" w:hAnsi="Arial"/>
          <w:sz w:val="22"/>
          <w:szCs w:val="22"/>
        </w:rPr>
      </w:r>
      <w:r w:rsidR="00C554F0">
        <w:rPr>
          <w:rFonts w:ascii="Arial" w:hAnsi="Arial"/>
          <w:sz w:val="22"/>
          <w:szCs w:val="22"/>
        </w:rPr>
        <w:fldChar w:fldCharType="separate"/>
      </w:r>
      <w:r w:rsidRPr="00F37043">
        <w:rPr>
          <w:rFonts w:ascii="Arial" w:hAnsi="Arial"/>
          <w:sz w:val="22"/>
          <w:szCs w:val="22"/>
        </w:rPr>
        <w:fldChar w:fldCharType="end"/>
      </w:r>
      <w:bookmarkEnd w:id="0"/>
      <w:r w:rsidR="00DB287F">
        <w:rPr>
          <w:rFonts w:ascii="Arial" w:hAnsi="Arial"/>
          <w:sz w:val="22"/>
          <w:szCs w:val="22"/>
        </w:rPr>
        <w:t xml:space="preserve"> </w:t>
      </w:r>
      <w:r w:rsidR="00F229AA" w:rsidRPr="00F229AA">
        <w:rPr>
          <w:rFonts w:ascii="Arial" w:hAnsi="Arial"/>
          <w:sz w:val="16"/>
        </w:rPr>
        <w:t xml:space="preserve">Die Organisation </w:t>
      </w:r>
      <w:r w:rsidR="00BA6D75">
        <w:rPr>
          <w:rFonts w:ascii="Arial" w:hAnsi="Arial"/>
          <w:sz w:val="16"/>
        </w:rPr>
        <w:t>erklärt von der Stempelsteuer befreit zu</w:t>
      </w:r>
      <w:r w:rsidR="00736CD5">
        <w:rPr>
          <w:rFonts w:ascii="Arial" w:hAnsi="Arial"/>
          <w:sz w:val="16"/>
        </w:rPr>
        <w:br/>
      </w:r>
      <w:r w:rsidR="00BA6D75">
        <w:rPr>
          <w:rFonts w:ascii="Arial" w:hAnsi="Arial"/>
          <w:sz w:val="16"/>
        </w:rPr>
        <w:t xml:space="preserve"> sein (ONLUS oder im Landesverzeichnis der </w:t>
      </w:r>
      <w:r w:rsidR="00DB01BD">
        <w:rPr>
          <w:rFonts w:ascii="Arial" w:hAnsi="Arial"/>
          <w:sz w:val="16"/>
        </w:rPr>
        <w:t>ehrenamtlich</w:t>
      </w:r>
      <w:r w:rsidR="00F229AA">
        <w:rPr>
          <w:rFonts w:ascii="Arial" w:hAnsi="Arial"/>
          <w:sz w:val="16"/>
        </w:rPr>
        <w:br/>
      </w:r>
      <w:r w:rsidR="00A720CB">
        <w:rPr>
          <w:rFonts w:ascii="Arial" w:hAnsi="Arial"/>
          <w:sz w:val="16"/>
        </w:rPr>
        <w:t xml:space="preserve">tätigen </w:t>
      </w:r>
      <w:r w:rsidR="00F229AA">
        <w:rPr>
          <w:rFonts w:ascii="Arial" w:hAnsi="Arial"/>
          <w:sz w:val="16"/>
        </w:rPr>
        <w:t>Organisationen</w:t>
      </w:r>
      <w:r w:rsidR="00DF1AB7">
        <w:rPr>
          <w:rFonts w:ascii="Arial" w:hAnsi="Arial"/>
          <w:sz w:val="16"/>
        </w:rPr>
        <w:t xml:space="preserve"> eingetragen)</w:t>
      </w:r>
      <w:r w:rsidR="00B0214F" w:rsidRPr="00F229AA">
        <w:rPr>
          <w:rFonts w:ascii="Arial" w:hAnsi="Arial"/>
          <w:sz w:val="16"/>
        </w:rPr>
        <w:t>.</w:t>
      </w:r>
      <w:r w:rsidR="00385EF0" w:rsidRPr="00F229AA">
        <w:rPr>
          <w:rFonts w:ascii="Arial" w:hAnsi="Arial"/>
          <w:sz w:val="16"/>
        </w:rPr>
        <w:tab/>
      </w:r>
      <w:r w:rsidR="00385EF0" w:rsidRPr="00341B84">
        <w:rPr>
          <w:rFonts w:ascii="Arial" w:hAnsi="Arial"/>
          <w:sz w:val="16"/>
          <w:lang w:val="it-IT"/>
        </w:rPr>
        <w:t>Tel.: 047</w:t>
      </w:r>
      <w:r w:rsidR="00C3617E" w:rsidRPr="00341B84">
        <w:rPr>
          <w:rFonts w:ascii="Arial" w:hAnsi="Arial"/>
          <w:sz w:val="16"/>
          <w:lang w:val="it-IT"/>
        </w:rPr>
        <w:t>4 916622</w:t>
      </w:r>
      <w:r w:rsidR="00385EF0" w:rsidRPr="00341B84">
        <w:rPr>
          <w:rFonts w:ascii="Arial" w:hAnsi="Arial"/>
          <w:sz w:val="16"/>
          <w:lang w:val="it-IT"/>
        </w:rPr>
        <w:t>, Fax: 047</w:t>
      </w:r>
      <w:r w:rsidR="00C3617E" w:rsidRPr="00341B84">
        <w:rPr>
          <w:rFonts w:ascii="Arial" w:hAnsi="Arial"/>
          <w:sz w:val="16"/>
          <w:lang w:val="it-IT"/>
        </w:rPr>
        <w:t>4 914099</w:t>
      </w:r>
      <w:r w:rsidR="00E77BF0" w:rsidRPr="00341B84">
        <w:rPr>
          <w:rFonts w:ascii="Arial" w:hAnsi="Arial"/>
          <w:sz w:val="16"/>
          <w:lang w:val="it-IT"/>
        </w:rPr>
        <w:t xml:space="preserve">, e-mail: </w:t>
      </w:r>
      <w:hyperlink r:id="rId8" w:history="1">
        <w:r w:rsidR="00E77BF0" w:rsidRPr="00341B84">
          <w:rPr>
            <w:rStyle w:val="Hyperlink"/>
            <w:rFonts w:ascii="Arial" w:hAnsi="Arial"/>
            <w:sz w:val="16"/>
            <w:lang w:val="it-IT"/>
          </w:rPr>
          <w:t>info@innichen.eu</w:t>
        </w:r>
      </w:hyperlink>
      <w:r w:rsidR="00E77BF0" w:rsidRPr="00341B84">
        <w:rPr>
          <w:rFonts w:ascii="Arial" w:hAnsi="Arial"/>
          <w:sz w:val="16"/>
          <w:lang w:val="it-IT"/>
        </w:rPr>
        <w:t xml:space="preserve"> </w:t>
      </w:r>
    </w:p>
    <w:p w14:paraId="3A275B43" w14:textId="77777777" w:rsidR="00385EF0" w:rsidRPr="00341B84" w:rsidRDefault="00385EF0">
      <w:pPr>
        <w:pStyle w:val="berschrift1"/>
        <w:tabs>
          <w:tab w:val="left" w:pos="5103"/>
        </w:tabs>
        <w:rPr>
          <w:rFonts w:ascii="Arial" w:hAnsi="Arial"/>
          <w:i w:val="0"/>
          <w:sz w:val="16"/>
          <w:lang w:val="it-IT"/>
        </w:rPr>
      </w:pPr>
      <w:r w:rsidRPr="00341B84">
        <w:rPr>
          <w:rFonts w:ascii="Arial" w:hAnsi="Arial"/>
          <w:i w:val="0"/>
          <w:sz w:val="16"/>
          <w:lang w:val="it-IT"/>
        </w:rPr>
        <w:tab/>
      </w:r>
      <w:hyperlink r:id="rId9" w:history="1">
        <w:r w:rsidR="00C3617E" w:rsidRPr="00341B84">
          <w:rPr>
            <w:rStyle w:val="Hyperlink"/>
            <w:rFonts w:ascii="Arial" w:hAnsi="Arial"/>
            <w:sz w:val="16"/>
            <w:lang w:val="it-IT"/>
          </w:rPr>
          <w:t>http://www.innichen.eu</w:t>
        </w:r>
      </w:hyperlink>
    </w:p>
    <w:p w14:paraId="12E4EE63" w14:textId="77777777" w:rsidR="00E27985" w:rsidRPr="00341B84" w:rsidRDefault="00E27985">
      <w:pPr>
        <w:rPr>
          <w:rFonts w:ascii="Arial" w:hAnsi="Arial" w:cs="Arial"/>
          <w:sz w:val="16"/>
          <w:szCs w:val="16"/>
          <w:lang w:val="it-IT"/>
        </w:rPr>
      </w:pPr>
    </w:p>
    <w:p w14:paraId="739A05A8" w14:textId="77777777" w:rsidR="00D87C05" w:rsidRDefault="00B84653" w:rsidP="0025691F">
      <w:pPr>
        <w:pStyle w:val="berschrift2"/>
        <w:shd w:val="clear" w:color="auto" w:fill="D9D9D9"/>
        <w:jc w:val="center"/>
        <w:rPr>
          <w:b/>
          <w:sz w:val="28"/>
          <w:szCs w:val="28"/>
        </w:rPr>
      </w:pPr>
      <w:r>
        <w:rPr>
          <w:b/>
          <w:sz w:val="28"/>
          <w:szCs w:val="28"/>
        </w:rPr>
        <w:t>An</w:t>
      </w:r>
      <w:r w:rsidR="00DC511C">
        <w:rPr>
          <w:b/>
          <w:sz w:val="28"/>
          <w:szCs w:val="28"/>
        </w:rPr>
        <w:t>trag</w:t>
      </w:r>
      <w:r>
        <w:rPr>
          <w:b/>
          <w:sz w:val="28"/>
          <w:szCs w:val="28"/>
        </w:rPr>
        <w:t xml:space="preserve"> </w:t>
      </w:r>
      <w:r w:rsidR="001D5156">
        <w:rPr>
          <w:b/>
          <w:sz w:val="28"/>
          <w:szCs w:val="28"/>
        </w:rPr>
        <w:t>um Zu</w:t>
      </w:r>
      <w:r w:rsidR="00D87C05">
        <w:rPr>
          <w:b/>
          <w:sz w:val="28"/>
          <w:szCs w:val="28"/>
        </w:rPr>
        <w:t>weisung einer Waldfläche für die</w:t>
      </w:r>
    </w:p>
    <w:p w14:paraId="76D7F8FC" w14:textId="77777777" w:rsidR="00385EF0" w:rsidRPr="0084270E" w:rsidRDefault="00D87C05" w:rsidP="0025691F">
      <w:pPr>
        <w:pStyle w:val="berschrift2"/>
        <w:shd w:val="clear" w:color="auto" w:fill="D9D9D9"/>
        <w:jc w:val="center"/>
        <w:rPr>
          <w:b/>
          <w:sz w:val="22"/>
          <w:szCs w:val="22"/>
        </w:rPr>
      </w:pPr>
      <w:r>
        <w:rPr>
          <w:b/>
          <w:sz w:val="28"/>
          <w:szCs w:val="28"/>
        </w:rPr>
        <w:t>Aufarbeitung v</w:t>
      </w:r>
      <w:r w:rsidR="001D5156">
        <w:rPr>
          <w:b/>
          <w:sz w:val="28"/>
          <w:szCs w:val="28"/>
        </w:rPr>
        <w:t>on Brennhol</w:t>
      </w:r>
      <w:r w:rsidR="00B84653">
        <w:rPr>
          <w:b/>
          <w:sz w:val="28"/>
          <w:szCs w:val="28"/>
        </w:rPr>
        <w:t>z</w:t>
      </w:r>
    </w:p>
    <w:p w14:paraId="5677DE98" w14:textId="77777777" w:rsidR="00385EF0" w:rsidRPr="0064365F" w:rsidRDefault="00385EF0">
      <w:pPr>
        <w:rPr>
          <w:rFonts w:ascii="Arial" w:hAnsi="Arial"/>
        </w:rPr>
      </w:pPr>
    </w:p>
    <w:p w14:paraId="4FA36195" w14:textId="77777777" w:rsidR="00385EF0" w:rsidRPr="00F02518" w:rsidRDefault="003D2918" w:rsidP="008B1103">
      <w:pPr>
        <w:jc w:val="center"/>
        <w:rPr>
          <w:rFonts w:ascii="Arial" w:hAnsi="Arial"/>
          <w:sz w:val="28"/>
          <w:szCs w:val="28"/>
        </w:rPr>
      </w:pPr>
      <w:r w:rsidRPr="00CB5C3E">
        <w:rPr>
          <w:rFonts w:ascii="Arial" w:hAnsi="Arial"/>
          <w:sz w:val="28"/>
          <w:szCs w:val="28"/>
        </w:rPr>
        <w:t>D</w:t>
      </w:r>
      <w:r w:rsidR="00A37500">
        <w:rPr>
          <w:rFonts w:ascii="Arial" w:hAnsi="Arial"/>
          <w:sz w:val="28"/>
          <w:szCs w:val="28"/>
        </w:rPr>
        <w:t>ie</w:t>
      </w:r>
      <w:r w:rsidRPr="00F02518">
        <w:rPr>
          <w:rFonts w:ascii="Arial" w:hAnsi="Arial"/>
          <w:sz w:val="28"/>
          <w:szCs w:val="28"/>
        </w:rPr>
        <w:t>/D</w:t>
      </w:r>
      <w:r w:rsidR="00A37500" w:rsidRPr="00F02518">
        <w:rPr>
          <w:rFonts w:ascii="Arial" w:hAnsi="Arial"/>
          <w:sz w:val="28"/>
          <w:szCs w:val="28"/>
        </w:rPr>
        <w:t>er</w:t>
      </w:r>
      <w:r w:rsidR="0025691F" w:rsidRPr="00F02518">
        <w:rPr>
          <w:rFonts w:ascii="Arial" w:hAnsi="Arial"/>
          <w:sz w:val="28"/>
          <w:szCs w:val="28"/>
        </w:rPr>
        <w:t xml:space="preserve"> </w:t>
      </w:r>
      <w:r w:rsidR="00A37500" w:rsidRPr="00F02518">
        <w:rPr>
          <w:rFonts w:ascii="Arial" w:hAnsi="Arial"/>
          <w:sz w:val="28"/>
          <w:szCs w:val="28"/>
        </w:rPr>
        <w:t>u</w:t>
      </w:r>
      <w:r w:rsidR="00CB5C3E" w:rsidRPr="00F02518">
        <w:rPr>
          <w:rFonts w:ascii="Arial" w:hAnsi="Arial"/>
          <w:sz w:val="28"/>
          <w:szCs w:val="28"/>
        </w:rPr>
        <w:t>nterfertigte</w:t>
      </w:r>
    </w:p>
    <w:p w14:paraId="49E36E57" w14:textId="77777777" w:rsidR="008B1103" w:rsidRPr="00F02518" w:rsidRDefault="008B1103">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6"/>
        <w:gridCol w:w="1094"/>
        <w:gridCol w:w="1357"/>
        <w:gridCol w:w="905"/>
        <w:gridCol w:w="8"/>
        <w:gridCol w:w="747"/>
        <w:gridCol w:w="3770"/>
        <w:gridCol w:w="14"/>
      </w:tblGrid>
      <w:tr w:rsidR="008B1103" w14:paraId="52022B91" w14:textId="77777777">
        <w:trPr>
          <w:cantSplit/>
          <w:trHeight w:val="427"/>
        </w:trPr>
        <w:tc>
          <w:tcPr>
            <w:tcW w:w="5740" w:type="dxa"/>
            <w:gridSpan w:val="5"/>
          </w:tcPr>
          <w:p w14:paraId="350CD7F2" w14:textId="77777777" w:rsidR="008B1103" w:rsidRDefault="003D2918" w:rsidP="0069151D">
            <w:pPr>
              <w:rPr>
                <w:rFonts w:ascii="Arial" w:hAnsi="Arial"/>
                <w:sz w:val="16"/>
                <w:lang w:val="it-IT"/>
              </w:rPr>
            </w:pPr>
            <w:r>
              <w:rPr>
                <w:rFonts w:ascii="Arial" w:hAnsi="Arial"/>
                <w:sz w:val="16"/>
                <w:lang w:val="it-IT"/>
              </w:rPr>
              <w:t>Familienname</w:t>
            </w:r>
          </w:p>
        </w:tc>
        <w:tc>
          <w:tcPr>
            <w:tcW w:w="4531" w:type="dxa"/>
            <w:gridSpan w:val="3"/>
          </w:tcPr>
          <w:p w14:paraId="48C53EAC" w14:textId="77777777" w:rsidR="008B1103" w:rsidRDefault="003D2918" w:rsidP="0069151D">
            <w:pPr>
              <w:rPr>
                <w:rFonts w:ascii="Arial" w:hAnsi="Arial"/>
                <w:sz w:val="16"/>
                <w:lang w:val="it-IT"/>
              </w:rPr>
            </w:pPr>
            <w:r>
              <w:rPr>
                <w:rFonts w:ascii="Arial" w:hAnsi="Arial"/>
                <w:sz w:val="16"/>
                <w:lang w:val="it-IT"/>
              </w:rPr>
              <w:t>Vorname</w:t>
            </w:r>
          </w:p>
        </w:tc>
      </w:tr>
      <w:tr w:rsidR="008B1103" w14:paraId="48DEAF5F" w14:textId="77777777">
        <w:trPr>
          <w:gridAfter w:val="1"/>
          <w:wAfter w:w="14" w:type="dxa"/>
          <w:trHeight w:val="434"/>
        </w:trPr>
        <w:tc>
          <w:tcPr>
            <w:tcW w:w="3470" w:type="dxa"/>
            <w:gridSpan w:val="2"/>
          </w:tcPr>
          <w:p w14:paraId="384E46C6" w14:textId="77777777" w:rsidR="008B1103" w:rsidRDefault="003D2918" w:rsidP="0069151D">
            <w:pPr>
              <w:rPr>
                <w:rFonts w:ascii="Arial" w:hAnsi="Arial"/>
                <w:sz w:val="16"/>
                <w:lang w:val="it-IT"/>
              </w:rPr>
            </w:pPr>
            <w:r>
              <w:rPr>
                <w:rFonts w:ascii="Arial" w:hAnsi="Arial"/>
                <w:sz w:val="16"/>
                <w:lang w:val="it-IT"/>
              </w:rPr>
              <w:t>Straße</w:t>
            </w:r>
            <w:r w:rsidR="008B1103">
              <w:rPr>
                <w:rFonts w:ascii="Arial" w:hAnsi="Arial"/>
                <w:sz w:val="16"/>
                <w:lang w:val="it-IT"/>
              </w:rPr>
              <w:t>/</w:t>
            </w:r>
            <w:r>
              <w:rPr>
                <w:rFonts w:ascii="Arial" w:hAnsi="Arial"/>
                <w:sz w:val="16"/>
                <w:lang w:val="it-IT"/>
              </w:rPr>
              <w:t>Platz</w:t>
            </w:r>
          </w:p>
        </w:tc>
        <w:tc>
          <w:tcPr>
            <w:tcW w:w="1357" w:type="dxa"/>
          </w:tcPr>
          <w:p w14:paraId="2DFDDF64" w14:textId="77777777" w:rsidR="008B1103" w:rsidRDefault="003D2918" w:rsidP="0069151D">
            <w:pPr>
              <w:rPr>
                <w:rFonts w:ascii="Arial" w:hAnsi="Arial"/>
                <w:sz w:val="16"/>
                <w:lang w:val="it-IT"/>
              </w:rPr>
            </w:pPr>
            <w:r>
              <w:rPr>
                <w:rFonts w:ascii="Arial" w:hAnsi="Arial"/>
                <w:sz w:val="16"/>
                <w:lang w:val="it-IT"/>
              </w:rPr>
              <w:t>Nr.</w:t>
            </w:r>
          </w:p>
        </w:tc>
        <w:tc>
          <w:tcPr>
            <w:tcW w:w="1660" w:type="dxa"/>
            <w:gridSpan w:val="3"/>
          </w:tcPr>
          <w:p w14:paraId="7F6FC169" w14:textId="77777777" w:rsidR="008B1103" w:rsidRDefault="003D2918" w:rsidP="0069151D">
            <w:pPr>
              <w:rPr>
                <w:rFonts w:ascii="Arial" w:hAnsi="Arial"/>
                <w:sz w:val="16"/>
                <w:lang w:val="it-IT"/>
              </w:rPr>
            </w:pPr>
            <w:r>
              <w:rPr>
                <w:rFonts w:ascii="Arial" w:hAnsi="Arial"/>
                <w:sz w:val="16"/>
                <w:lang w:val="it-IT"/>
              </w:rPr>
              <w:t>PLZ</w:t>
            </w:r>
          </w:p>
        </w:tc>
        <w:tc>
          <w:tcPr>
            <w:tcW w:w="3770" w:type="dxa"/>
          </w:tcPr>
          <w:p w14:paraId="7D5BE149" w14:textId="77777777" w:rsidR="008B1103" w:rsidRDefault="003D2918" w:rsidP="0069151D">
            <w:pPr>
              <w:rPr>
                <w:rFonts w:ascii="Arial" w:hAnsi="Arial"/>
                <w:sz w:val="16"/>
                <w:lang w:val="it-IT"/>
              </w:rPr>
            </w:pPr>
            <w:r>
              <w:rPr>
                <w:rFonts w:ascii="Arial" w:hAnsi="Arial"/>
                <w:sz w:val="16"/>
                <w:lang w:val="it-IT"/>
              </w:rPr>
              <w:t>Ort</w:t>
            </w:r>
          </w:p>
        </w:tc>
      </w:tr>
      <w:tr w:rsidR="008B1103" w14:paraId="36C4640E" w14:textId="77777777">
        <w:trPr>
          <w:gridAfter w:val="1"/>
          <w:wAfter w:w="14" w:type="dxa"/>
          <w:cantSplit/>
          <w:trHeight w:val="434"/>
        </w:trPr>
        <w:tc>
          <w:tcPr>
            <w:tcW w:w="2376" w:type="dxa"/>
            <w:tcBorders>
              <w:bottom w:val="single" w:sz="4" w:space="0" w:color="auto"/>
            </w:tcBorders>
          </w:tcPr>
          <w:p w14:paraId="21FAA11C" w14:textId="77777777" w:rsidR="008B1103" w:rsidRDefault="003D2918" w:rsidP="0069151D">
            <w:pPr>
              <w:rPr>
                <w:rFonts w:ascii="Arial" w:hAnsi="Arial"/>
                <w:sz w:val="16"/>
                <w:lang w:val="it-IT"/>
              </w:rPr>
            </w:pPr>
            <w:r>
              <w:rPr>
                <w:rFonts w:ascii="Arial" w:hAnsi="Arial"/>
                <w:sz w:val="16"/>
                <w:lang w:val="it-IT"/>
              </w:rPr>
              <w:t>Telefon</w:t>
            </w:r>
          </w:p>
        </w:tc>
        <w:tc>
          <w:tcPr>
            <w:tcW w:w="3356" w:type="dxa"/>
            <w:gridSpan w:val="3"/>
            <w:tcBorders>
              <w:bottom w:val="single" w:sz="4" w:space="0" w:color="auto"/>
            </w:tcBorders>
          </w:tcPr>
          <w:p w14:paraId="27038198" w14:textId="77777777" w:rsidR="008B1103" w:rsidRDefault="008B1103" w:rsidP="0069151D">
            <w:pPr>
              <w:rPr>
                <w:rFonts w:ascii="Arial" w:hAnsi="Arial"/>
                <w:sz w:val="16"/>
                <w:lang w:val="it-IT"/>
              </w:rPr>
            </w:pPr>
            <w:r>
              <w:rPr>
                <w:rFonts w:ascii="Arial" w:hAnsi="Arial"/>
                <w:sz w:val="16"/>
                <w:lang w:val="it-IT"/>
              </w:rPr>
              <w:t>Telefax</w:t>
            </w:r>
          </w:p>
        </w:tc>
        <w:tc>
          <w:tcPr>
            <w:tcW w:w="4525" w:type="dxa"/>
            <w:gridSpan w:val="3"/>
            <w:tcBorders>
              <w:bottom w:val="single" w:sz="4" w:space="0" w:color="auto"/>
            </w:tcBorders>
          </w:tcPr>
          <w:p w14:paraId="4C8F7691" w14:textId="77777777" w:rsidR="008B1103" w:rsidRDefault="00DC511C" w:rsidP="0069151D">
            <w:pPr>
              <w:rPr>
                <w:rFonts w:ascii="Arial" w:hAnsi="Arial"/>
                <w:sz w:val="16"/>
                <w:lang w:val="it-IT"/>
              </w:rPr>
            </w:pPr>
            <w:r>
              <w:rPr>
                <w:rFonts w:ascii="Arial" w:hAnsi="Arial"/>
                <w:sz w:val="16"/>
                <w:lang w:val="it-IT"/>
              </w:rPr>
              <w:t>E-mail – Adresse</w:t>
            </w:r>
          </w:p>
        </w:tc>
      </w:tr>
    </w:tbl>
    <w:p w14:paraId="273F3C96" w14:textId="77777777" w:rsidR="00E27985" w:rsidRPr="0064365F" w:rsidRDefault="00E27985">
      <w:pPr>
        <w:rPr>
          <w:rFonts w:ascii="Arial" w:hAnsi="Arial"/>
          <w:sz w:val="16"/>
          <w:szCs w:val="16"/>
          <w:lang w:val="it-IT"/>
        </w:rPr>
      </w:pPr>
    </w:p>
    <w:p w14:paraId="4004159E" w14:textId="77777777" w:rsidR="008B1103" w:rsidRPr="00087A59" w:rsidRDefault="00087A59" w:rsidP="00087A59">
      <w:pPr>
        <w:jc w:val="center"/>
        <w:rPr>
          <w:rFonts w:ascii="Arial" w:hAnsi="Arial"/>
          <w:sz w:val="24"/>
          <w:szCs w:val="24"/>
        </w:rPr>
      </w:pPr>
      <w:r w:rsidRPr="00087A59">
        <w:rPr>
          <w:rFonts w:ascii="Arial" w:hAnsi="Arial"/>
          <w:sz w:val="24"/>
          <w:szCs w:val="24"/>
        </w:rPr>
        <w:t>b</w:t>
      </w:r>
      <w:r w:rsidR="005B4C94" w:rsidRPr="00087A59">
        <w:rPr>
          <w:rFonts w:ascii="Arial" w:hAnsi="Arial"/>
          <w:sz w:val="24"/>
          <w:szCs w:val="24"/>
        </w:rPr>
        <w:t xml:space="preserve">eantragt </w:t>
      </w:r>
      <w:r w:rsidR="001D5156">
        <w:rPr>
          <w:rFonts w:ascii="Arial" w:hAnsi="Arial"/>
          <w:sz w:val="24"/>
          <w:szCs w:val="24"/>
        </w:rPr>
        <w:t>die Zu</w:t>
      </w:r>
      <w:r w:rsidR="00A37500">
        <w:rPr>
          <w:rFonts w:ascii="Arial" w:hAnsi="Arial"/>
          <w:sz w:val="24"/>
          <w:szCs w:val="24"/>
        </w:rPr>
        <w:t xml:space="preserve">weisung einer Waldfläche für die Aufarbeitung </w:t>
      </w:r>
      <w:r w:rsidR="001D5156">
        <w:rPr>
          <w:rFonts w:ascii="Arial" w:hAnsi="Arial"/>
          <w:sz w:val="24"/>
          <w:szCs w:val="24"/>
        </w:rPr>
        <w:t>von Brennholz</w:t>
      </w:r>
    </w:p>
    <w:p w14:paraId="77BE210B" w14:textId="77777777" w:rsidR="006C398D" w:rsidRDefault="006C398D" w:rsidP="006C398D">
      <w:pPr>
        <w:ind w:left="680" w:hanging="680"/>
        <w:rPr>
          <w:rFonts w:ascii="Arial" w:hAnsi="Arial"/>
          <w:sz w:val="14"/>
          <w:szCs w:val="14"/>
        </w:rPr>
      </w:pPr>
    </w:p>
    <w:p w14:paraId="54068A3F" w14:textId="77777777" w:rsidR="00EE4BC9" w:rsidRPr="0064365F" w:rsidRDefault="00EE4BC9" w:rsidP="006C398D">
      <w:pPr>
        <w:ind w:left="680" w:hanging="680"/>
        <w:rPr>
          <w:rFonts w:ascii="Arial" w:hAnsi="Arial"/>
          <w:sz w:val="14"/>
          <w:szCs w:val="14"/>
        </w:rPr>
      </w:pPr>
    </w:p>
    <w:p w14:paraId="19F2786B" w14:textId="77777777" w:rsidR="006C398D" w:rsidRPr="00427EAF" w:rsidRDefault="001D5156" w:rsidP="006C398D">
      <w:pPr>
        <w:ind w:left="510" w:hanging="510"/>
        <w:rPr>
          <w:rFonts w:ascii="Arial" w:hAnsi="Arial"/>
        </w:rPr>
      </w:pPr>
      <w:r>
        <w:rPr>
          <w:rFonts w:ascii="Arial" w:hAnsi="Arial"/>
        </w:rPr>
        <w:t>beantragte Menge</w:t>
      </w:r>
      <w:r w:rsidR="006C398D">
        <w:rPr>
          <w:rFonts w:ascii="Arial" w:hAnsi="Arial"/>
        </w:rPr>
        <w:t>: _________</w:t>
      </w:r>
      <w:r>
        <w:rPr>
          <w:rFonts w:ascii="Arial" w:hAnsi="Arial"/>
        </w:rPr>
        <w:t xml:space="preserve"> m³ (maximal 5 m³)</w:t>
      </w:r>
    </w:p>
    <w:p w14:paraId="06025912" w14:textId="77777777" w:rsidR="00C547D7" w:rsidRPr="0064365F" w:rsidRDefault="00C547D7" w:rsidP="00D14910">
      <w:pPr>
        <w:rPr>
          <w:rFonts w:ascii="Arial" w:hAnsi="Arial" w:cs="Arial"/>
          <w:sz w:val="16"/>
          <w:szCs w:val="16"/>
        </w:rPr>
      </w:pPr>
    </w:p>
    <w:p w14:paraId="231FC3DC" w14:textId="77777777" w:rsidR="008B1103" w:rsidRPr="0064365F" w:rsidRDefault="008B1103">
      <w:pPr>
        <w:rPr>
          <w:rFonts w:ascii="Arial" w:hAnsi="Arial"/>
          <w:sz w:val="16"/>
          <w:szCs w:val="16"/>
        </w:rPr>
      </w:pPr>
    </w:p>
    <w:p w14:paraId="14A98ADE" w14:textId="77777777" w:rsidR="008B1103" w:rsidRPr="005B4C94" w:rsidRDefault="005B4C94" w:rsidP="005B4C94">
      <w:pPr>
        <w:jc w:val="center"/>
        <w:rPr>
          <w:rFonts w:ascii="Arial" w:hAnsi="Arial"/>
          <w:b/>
          <w:sz w:val="22"/>
          <w:szCs w:val="22"/>
        </w:rPr>
      </w:pPr>
      <w:r w:rsidRPr="005B4C94">
        <w:rPr>
          <w:rFonts w:ascii="Arial" w:hAnsi="Arial"/>
          <w:b/>
          <w:sz w:val="22"/>
          <w:szCs w:val="22"/>
        </w:rPr>
        <w:t>D</w:t>
      </w:r>
      <w:r w:rsidR="00A37500">
        <w:rPr>
          <w:rFonts w:ascii="Arial" w:hAnsi="Arial"/>
          <w:b/>
          <w:sz w:val="22"/>
          <w:szCs w:val="22"/>
        </w:rPr>
        <w:t>ie</w:t>
      </w:r>
      <w:r w:rsidRPr="005B4C94">
        <w:rPr>
          <w:rFonts w:ascii="Arial" w:hAnsi="Arial"/>
          <w:b/>
          <w:sz w:val="22"/>
          <w:szCs w:val="22"/>
        </w:rPr>
        <w:t>/D</w:t>
      </w:r>
      <w:r w:rsidR="00A37500">
        <w:rPr>
          <w:rFonts w:ascii="Arial" w:hAnsi="Arial"/>
          <w:b/>
          <w:sz w:val="22"/>
          <w:szCs w:val="22"/>
        </w:rPr>
        <w:t>er</w:t>
      </w:r>
      <w:r w:rsidRPr="005B4C94">
        <w:rPr>
          <w:rFonts w:ascii="Arial" w:hAnsi="Arial"/>
          <w:b/>
          <w:sz w:val="22"/>
          <w:szCs w:val="22"/>
        </w:rPr>
        <w:t xml:space="preserve"> Unterfertigte erklärt</w:t>
      </w:r>
      <w:r w:rsidR="001D5156">
        <w:rPr>
          <w:rFonts w:ascii="Arial" w:hAnsi="Arial"/>
          <w:b/>
          <w:sz w:val="22"/>
          <w:szCs w:val="22"/>
        </w:rPr>
        <w:t>:</w:t>
      </w:r>
    </w:p>
    <w:p w14:paraId="4741261D" w14:textId="77777777" w:rsidR="00C42264" w:rsidRPr="0064365F" w:rsidRDefault="00C42264" w:rsidP="001F2564">
      <w:pPr>
        <w:jc w:val="center"/>
        <w:rPr>
          <w:rFonts w:ascii="Arial" w:hAnsi="Arial"/>
          <w:sz w:val="16"/>
          <w:szCs w:val="16"/>
          <w:u w:val="single"/>
        </w:rPr>
      </w:pPr>
    </w:p>
    <w:p w14:paraId="295FFA9B" w14:textId="77777777" w:rsidR="00076F36" w:rsidRDefault="005B4C94" w:rsidP="00EE4BC9">
      <w:pPr>
        <w:ind w:left="284" w:hanging="284"/>
        <w:rPr>
          <w:rFonts w:ascii="Arial" w:hAnsi="Arial"/>
        </w:rPr>
      </w:pPr>
      <w:r w:rsidRPr="005B4C94">
        <w:rPr>
          <w:rFonts w:ascii="Arial" w:hAnsi="Arial"/>
        </w:rPr>
        <w:t>a</w:t>
      </w:r>
      <w:r w:rsidR="00076F36" w:rsidRPr="005B4C94">
        <w:rPr>
          <w:rFonts w:ascii="Arial" w:hAnsi="Arial"/>
        </w:rPr>
        <w:t>)</w:t>
      </w:r>
      <w:r w:rsidR="00087A59" w:rsidRPr="001D5156">
        <w:rPr>
          <w:rFonts w:ascii="Arial" w:hAnsi="Arial"/>
        </w:rPr>
        <w:tab/>
      </w:r>
      <w:r w:rsidR="001D5156" w:rsidRPr="001D5156">
        <w:rPr>
          <w:rFonts w:ascii="Arial" w:hAnsi="Arial"/>
        </w:rPr>
        <w:t>in der Gemeinde Innichen seinen</w:t>
      </w:r>
      <w:r w:rsidR="00EE4BC9">
        <w:rPr>
          <w:rFonts w:ascii="Arial" w:hAnsi="Arial"/>
        </w:rPr>
        <w:t>/ihren</w:t>
      </w:r>
      <w:r w:rsidR="001D5156" w:rsidRPr="001D5156">
        <w:rPr>
          <w:rFonts w:ascii="Arial" w:hAnsi="Arial"/>
        </w:rPr>
        <w:t xml:space="preserve"> meldeamtlichen Wohnsitz zu haben</w:t>
      </w:r>
      <w:r w:rsidRPr="00087A59">
        <w:rPr>
          <w:rFonts w:ascii="Arial" w:hAnsi="Arial"/>
        </w:rPr>
        <w:t>;</w:t>
      </w:r>
    </w:p>
    <w:p w14:paraId="621DDE81" w14:textId="77777777" w:rsidR="001D5156" w:rsidRPr="00087A59" w:rsidRDefault="001D5156" w:rsidP="00EE4BC9">
      <w:pPr>
        <w:ind w:left="284" w:hanging="284"/>
        <w:rPr>
          <w:rFonts w:ascii="Arial" w:hAnsi="Arial"/>
        </w:rPr>
      </w:pPr>
      <w:r>
        <w:rPr>
          <w:rFonts w:ascii="Arial" w:hAnsi="Arial"/>
        </w:rPr>
        <w:t>b)</w:t>
      </w:r>
      <w:r>
        <w:rPr>
          <w:rFonts w:ascii="Arial" w:hAnsi="Arial"/>
        </w:rPr>
        <w:tab/>
        <w:t>nicht Eigentümer eines eigenen Waldes zu sein;</w:t>
      </w:r>
    </w:p>
    <w:p w14:paraId="2EEDDEAB" w14:textId="77777777" w:rsidR="00C97FE3" w:rsidRPr="005B4C94" w:rsidRDefault="00DC511C" w:rsidP="00EE4BC9">
      <w:pPr>
        <w:ind w:left="284" w:hanging="284"/>
        <w:rPr>
          <w:rFonts w:ascii="Arial" w:hAnsi="Arial"/>
        </w:rPr>
      </w:pPr>
      <w:r>
        <w:rPr>
          <w:rFonts w:ascii="Arial" w:hAnsi="Arial"/>
        </w:rPr>
        <w:t>c</w:t>
      </w:r>
      <w:r w:rsidR="00076F36" w:rsidRPr="005B4C94">
        <w:rPr>
          <w:rFonts w:ascii="Arial" w:hAnsi="Arial"/>
        </w:rPr>
        <w:t>)</w:t>
      </w:r>
      <w:r w:rsidR="00087A59" w:rsidRPr="001D5156">
        <w:rPr>
          <w:rFonts w:ascii="Arial" w:hAnsi="Arial"/>
        </w:rPr>
        <w:tab/>
      </w:r>
      <w:r w:rsidR="005B4C94">
        <w:rPr>
          <w:rFonts w:ascii="Arial" w:hAnsi="Arial"/>
        </w:rPr>
        <w:t>da</w:t>
      </w:r>
      <w:r w:rsidR="001D5156">
        <w:rPr>
          <w:rFonts w:ascii="Arial" w:hAnsi="Arial"/>
        </w:rPr>
        <w:t xml:space="preserve">s Brennholz für den eigenen Gebrauch zu verwenden und </w:t>
      </w:r>
      <w:r w:rsidR="005B4C94">
        <w:rPr>
          <w:rFonts w:ascii="Arial" w:hAnsi="Arial"/>
        </w:rPr>
        <w:t xml:space="preserve">keine Gewinnabsichten </w:t>
      </w:r>
      <w:r w:rsidR="001D5156">
        <w:rPr>
          <w:rFonts w:ascii="Arial" w:hAnsi="Arial"/>
        </w:rPr>
        <w:t xml:space="preserve">zu </w:t>
      </w:r>
      <w:r w:rsidR="005B4C94">
        <w:rPr>
          <w:rFonts w:ascii="Arial" w:hAnsi="Arial"/>
        </w:rPr>
        <w:t>verfolg</w:t>
      </w:r>
      <w:r w:rsidR="001D5156">
        <w:rPr>
          <w:rFonts w:ascii="Arial" w:hAnsi="Arial"/>
        </w:rPr>
        <w:t>en</w:t>
      </w:r>
      <w:r w:rsidR="005B4C94">
        <w:rPr>
          <w:rFonts w:ascii="Arial" w:hAnsi="Arial"/>
        </w:rPr>
        <w:t>;</w:t>
      </w:r>
    </w:p>
    <w:p w14:paraId="76841DDC" w14:textId="77777777" w:rsidR="000C4BD8" w:rsidRDefault="00DC511C" w:rsidP="00EE4BC9">
      <w:pPr>
        <w:ind w:left="284" w:hanging="284"/>
        <w:jc w:val="both"/>
        <w:rPr>
          <w:rFonts w:ascii="Arial" w:hAnsi="Arial"/>
        </w:rPr>
      </w:pPr>
      <w:r>
        <w:rPr>
          <w:rFonts w:ascii="Arial" w:hAnsi="Arial"/>
        </w:rPr>
        <w:t>d</w:t>
      </w:r>
      <w:r w:rsidR="007C3B5B" w:rsidRPr="005B4C94">
        <w:rPr>
          <w:rFonts w:ascii="Arial" w:hAnsi="Arial"/>
        </w:rPr>
        <w:t>)</w:t>
      </w:r>
      <w:r w:rsidR="00087A59" w:rsidRPr="007A024F">
        <w:rPr>
          <w:rFonts w:ascii="Arial" w:hAnsi="Arial"/>
        </w:rPr>
        <w:tab/>
      </w:r>
      <w:r w:rsidR="001D5156">
        <w:rPr>
          <w:rFonts w:ascii="Arial" w:hAnsi="Arial"/>
        </w:rPr>
        <w:t>die Aufarbeitung auf sein</w:t>
      </w:r>
      <w:r w:rsidR="00EE4BC9">
        <w:rPr>
          <w:rFonts w:ascii="Arial" w:hAnsi="Arial"/>
        </w:rPr>
        <w:t>/ihr</w:t>
      </w:r>
      <w:r w:rsidR="001D5156">
        <w:rPr>
          <w:rFonts w:ascii="Arial" w:hAnsi="Arial"/>
        </w:rPr>
        <w:t xml:space="preserve"> eigenes Risiko</w:t>
      </w:r>
      <w:r w:rsidR="00075D71">
        <w:rPr>
          <w:rFonts w:ascii="Arial" w:hAnsi="Arial"/>
        </w:rPr>
        <w:t xml:space="preserve"> durchzuführen und </w:t>
      </w:r>
      <w:r w:rsidR="00075D71" w:rsidRPr="00841E9E">
        <w:rPr>
          <w:rFonts w:ascii="Arial" w:hAnsi="Arial"/>
        </w:rPr>
        <w:t xml:space="preserve">die Gemeinde </w:t>
      </w:r>
      <w:r w:rsidR="00EE4BC9">
        <w:rPr>
          <w:rFonts w:ascii="Arial" w:hAnsi="Arial"/>
        </w:rPr>
        <w:t>gänzlich</w:t>
      </w:r>
      <w:r w:rsidR="00075D71" w:rsidRPr="00841E9E">
        <w:rPr>
          <w:rFonts w:ascii="Arial" w:hAnsi="Arial"/>
        </w:rPr>
        <w:t xml:space="preserve"> von jedweder Verantwortung für Schäden und Unfälle, welche wer auch immer in Abhängigkeit von der </w:t>
      </w:r>
      <w:r w:rsidR="00075D71">
        <w:rPr>
          <w:rFonts w:ascii="Arial" w:hAnsi="Arial"/>
        </w:rPr>
        <w:t xml:space="preserve">Aufarbeitung </w:t>
      </w:r>
      <w:r w:rsidR="00075D71" w:rsidRPr="00841E9E">
        <w:rPr>
          <w:rFonts w:ascii="Arial" w:hAnsi="Arial"/>
        </w:rPr>
        <w:t>erleidet, sowie von eventuellen Klagen wegen Nichtbeachtung der geltenden Gesetzgebung auf den Gebieten der Sicherheit, der Vorbeugung gegen Unfälle und Brände, der Hygiene, der Gesundheit, des Landschafts- und Umweltschutzes, und allem anderen, das mit der Ausübung der Tätigkeit zusammenhängt</w:t>
      </w:r>
      <w:r w:rsidR="00075D71">
        <w:rPr>
          <w:rFonts w:ascii="Arial" w:hAnsi="Arial"/>
        </w:rPr>
        <w:t>, zu entheben</w:t>
      </w:r>
      <w:r w:rsidR="00EE4BC9">
        <w:rPr>
          <w:rFonts w:ascii="Arial" w:hAnsi="Arial"/>
        </w:rPr>
        <w:t>.</w:t>
      </w:r>
    </w:p>
    <w:p w14:paraId="457A75A9" w14:textId="77777777" w:rsidR="00841E9E" w:rsidRDefault="00841E9E" w:rsidP="004B6163">
      <w:pPr>
        <w:ind w:left="284" w:hanging="284"/>
        <w:jc w:val="both"/>
        <w:rPr>
          <w:rFonts w:ascii="Arial" w:hAnsi="Arial"/>
          <w:sz w:val="16"/>
          <w:szCs w:val="16"/>
        </w:rPr>
      </w:pPr>
    </w:p>
    <w:p w14:paraId="0600AE3D" w14:textId="77777777" w:rsidR="00DC511C" w:rsidRPr="00DC511C" w:rsidRDefault="00DC511C" w:rsidP="00DC511C">
      <w:pPr>
        <w:ind w:left="510" w:hanging="510"/>
        <w:rPr>
          <w:rFonts w:ascii="Arial" w:hAnsi="Arial"/>
          <w:b/>
        </w:rPr>
      </w:pPr>
      <w:r w:rsidRPr="00DC511C">
        <w:rPr>
          <w:rFonts w:ascii="Arial" w:hAnsi="Arial"/>
          <w:b/>
        </w:rPr>
        <w:t>Wichtig:</w:t>
      </w:r>
    </w:p>
    <w:p w14:paraId="63290578" w14:textId="77777777" w:rsidR="00DC511C" w:rsidRPr="001D777D" w:rsidRDefault="00DC511C" w:rsidP="00DC511C">
      <w:pPr>
        <w:jc w:val="both"/>
        <w:rPr>
          <w:rFonts w:ascii="Arial" w:hAnsi="Arial"/>
          <w:b/>
        </w:rPr>
      </w:pPr>
      <w:r w:rsidRPr="001D777D">
        <w:rPr>
          <w:rFonts w:ascii="Arial" w:hAnsi="Arial"/>
          <w:b/>
        </w:rPr>
        <w:t>Die Zuteilung erfolgt zwei Mal jährlich</w:t>
      </w:r>
      <w:r w:rsidR="00EE4BC9" w:rsidRPr="001D777D">
        <w:rPr>
          <w:rFonts w:ascii="Arial" w:hAnsi="Arial"/>
          <w:b/>
        </w:rPr>
        <w:t xml:space="preserve"> durch die örtliche Forstbehörde</w:t>
      </w:r>
      <w:r w:rsidRPr="001D777D">
        <w:rPr>
          <w:rFonts w:ascii="Arial" w:hAnsi="Arial"/>
          <w:b/>
        </w:rPr>
        <w:t xml:space="preserve">, u.z. in den Monaten Mai und September. Bei Dringlichkeit (Schadholz, u.ä.) kann die Zuteilung auch außerhalb der genannten Fristen erfolgen. In diesem Fall </w:t>
      </w:r>
      <w:r w:rsidR="00EE4BC9" w:rsidRPr="001D777D">
        <w:rPr>
          <w:rFonts w:ascii="Arial" w:hAnsi="Arial"/>
          <w:b/>
        </w:rPr>
        <w:t xml:space="preserve">sind </w:t>
      </w:r>
      <w:r w:rsidRPr="001D777D">
        <w:rPr>
          <w:rFonts w:ascii="Arial" w:hAnsi="Arial"/>
          <w:b/>
        </w:rPr>
        <w:t>die Örtlichkeit und die Begründung der Dringlichkeit anzuführen.</w:t>
      </w:r>
    </w:p>
    <w:p w14:paraId="37C3A5FC" w14:textId="77777777" w:rsidR="00DC511C" w:rsidRDefault="00EE4BC9" w:rsidP="001D777D">
      <w:pPr>
        <w:overflowPunct w:val="0"/>
        <w:autoSpaceDE w:val="0"/>
        <w:autoSpaceDN w:val="0"/>
        <w:adjustRightInd w:val="0"/>
        <w:spacing w:before="120" w:line="360" w:lineRule="auto"/>
        <w:jc w:val="both"/>
        <w:textAlignment w:val="baseline"/>
        <w:rPr>
          <w:rFonts w:ascii="Arial" w:hAnsi="Arial"/>
          <w:sz w:val="21"/>
          <w:lang w:eastAsia="de-DE"/>
        </w:rPr>
      </w:pPr>
      <w:r>
        <w:rPr>
          <w:rFonts w:ascii="Arial" w:hAnsi="Arial"/>
          <w:u w:val="single"/>
        </w:rPr>
        <w:t>Örtlichkeit</w:t>
      </w:r>
      <w:r w:rsidR="00DC511C">
        <w:rPr>
          <w:rFonts w:ascii="Arial" w:hAnsi="Arial"/>
          <w:sz w:val="21"/>
          <w:lang w:eastAsia="de-DE"/>
        </w:rPr>
        <w:t xml:space="preserve">: </w:t>
      </w:r>
      <w:r>
        <w:rPr>
          <w:rFonts w:ascii="Arial" w:hAnsi="Arial"/>
          <w:sz w:val="21"/>
          <w:lang w:eastAsia="de-DE"/>
        </w:rPr>
        <w:t>_____</w:t>
      </w:r>
      <w:r w:rsidR="00DC511C">
        <w:rPr>
          <w:rFonts w:ascii="Arial" w:hAnsi="Arial"/>
          <w:sz w:val="21"/>
          <w:lang w:eastAsia="de-DE"/>
        </w:rPr>
        <w:t>_________________________________________________________________________</w:t>
      </w:r>
    </w:p>
    <w:p w14:paraId="67C382C5" w14:textId="77777777" w:rsidR="00DC511C" w:rsidRDefault="00EE4BC9" w:rsidP="00DC511C">
      <w:pPr>
        <w:overflowPunct w:val="0"/>
        <w:autoSpaceDE w:val="0"/>
        <w:autoSpaceDN w:val="0"/>
        <w:adjustRightInd w:val="0"/>
        <w:spacing w:line="360" w:lineRule="auto"/>
        <w:jc w:val="both"/>
        <w:textAlignment w:val="baseline"/>
        <w:rPr>
          <w:rFonts w:ascii="Arial" w:hAnsi="Arial"/>
          <w:sz w:val="21"/>
          <w:lang w:eastAsia="de-DE"/>
        </w:rPr>
      </w:pPr>
      <w:r w:rsidRPr="00EE4BC9">
        <w:rPr>
          <w:rFonts w:ascii="Arial" w:hAnsi="Arial"/>
          <w:sz w:val="21"/>
          <w:u w:val="single"/>
          <w:lang w:eastAsia="de-DE"/>
        </w:rPr>
        <w:t>Begründung der Dringlichkeit</w:t>
      </w:r>
      <w:r>
        <w:rPr>
          <w:rFonts w:ascii="Arial" w:hAnsi="Arial"/>
          <w:sz w:val="21"/>
          <w:lang w:eastAsia="de-DE"/>
        </w:rPr>
        <w:t>: __</w:t>
      </w:r>
      <w:r w:rsidR="00DC511C">
        <w:rPr>
          <w:rFonts w:ascii="Arial" w:hAnsi="Arial"/>
          <w:sz w:val="21"/>
          <w:lang w:eastAsia="de-DE"/>
        </w:rPr>
        <w:t>_____________________________________________________________</w:t>
      </w:r>
    </w:p>
    <w:p w14:paraId="527CB1AE" w14:textId="77777777" w:rsidR="00DC511C" w:rsidRDefault="00DC511C" w:rsidP="00DC511C">
      <w:pPr>
        <w:overflowPunct w:val="0"/>
        <w:autoSpaceDE w:val="0"/>
        <w:autoSpaceDN w:val="0"/>
        <w:adjustRightInd w:val="0"/>
        <w:spacing w:line="360" w:lineRule="auto"/>
        <w:jc w:val="both"/>
        <w:textAlignment w:val="baseline"/>
        <w:rPr>
          <w:rFonts w:ascii="Arial" w:hAnsi="Arial"/>
          <w:sz w:val="21"/>
          <w:lang w:eastAsia="de-DE"/>
        </w:rPr>
      </w:pPr>
      <w:r>
        <w:rPr>
          <w:rFonts w:ascii="Arial" w:hAnsi="Arial"/>
          <w:sz w:val="21"/>
          <w:lang w:eastAsia="de-DE"/>
        </w:rPr>
        <w:t>______________</w:t>
      </w:r>
      <w:r w:rsidR="00EE4BC9">
        <w:rPr>
          <w:rFonts w:ascii="Arial" w:hAnsi="Arial"/>
          <w:sz w:val="21"/>
          <w:lang w:eastAsia="de-DE"/>
        </w:rPr>
        <w:t>_</w:t>
      </w:r>
      <w:r>
        <w:rPr>
          <w:rFonts w:ascii="Arial" w:hAnsi="Arial"/>
          <w:sz w:val="21"/>
          <w:lang w:eastAsia="de-DE"/>
        </w:rPr>
        <w:t>________________________________________________________________________</w:t>
      </w:r>
    </w:p>
    <w:p w14:paraId="14B9528E" w14:textId="77777777" w:rsidR="00DC511C" w:rsidRPr="00584AE9" w:rsidRDefault="00DC511C" w:rsidP="00DC511C">
      <w:pPr>
        <w:rPr>
          <w:rFonts w:ascii="Arial" w:hAnsi="Arial"/>
          <w:b/>
        </w:rPr>
      </w:pPr>
      <w:r w:rsidRPr="00584AE9">
        <w:rPr>
          <w:rFonts w:ascii="Arial" w:hAnsi="Arial"/>
          <w:b/>
        </w:rPr>
        <w:t>Die Anträge werden in der Reihenfolge ihres Einlangens berücksichtigt.</w:t>
      </w:r>
    </w:p>
    <w:p w14:paraId="24A0CC1B" w14:textId="77777777" w:rsidR="0064365F" w:rsidRPr="0064365F" w:rsidRDefault="0064365F" w:rsidP="004B6163">
      <w:pPr>
        <w:ind w:left="284" w:hanging="284"/>
        <w:jc w:val="both"/>
        <w:rPr>
          <w:rFonts w:ascii="Arial" w:hAnsi="Arial"/>
          <w:sz w:val="16"/>
          <w:szCs w:val="16"/>
        </w:rPr>
      </w:pPr>
    </w:p>
    <w:p w14:paraId="47C2FC54" w14:textId="77777777" w:rsidR="00427EAF" w:rsidRPr="00EE4BC9" w:rsidRDefault="00087A59" w:rsidP="0064365F">
      <w:pPr>
        <w:jc w:val="both"/>
        <w:rPr>
          <w:rFonts w:ascii="Arial" w:hAnsi="Arial" w:cs="Arial"/>
          <w:sz w:val="18"/>
          <w:szCs w:val="18"/>
        </w:rPr>
      </w:pPr>
      <w:r w:rsidRPr="00EE4BC9">
        <w:rPr>
          <w:rFonts w:ascii="Arial" w:hAnsi="Arial" w:cs="Arial"/>
          <w:sz w:val="18"/>
          <w:szCs w:val="18"/>
        </w:rPr>
        <w:t>D</w:t>
      </w:r>
      <w:r w:rsidR="00B75031">
        <w:rPr>
          <w:rFonts w:ascii="Arial" w:hAnsi="Arial" w:cs="Arial"/>
          <w:sz w:val="18"/>
          <w:szCs w:val="18"/>
        </w:rPr>
        <w:t>ie</w:t>
      </w:r>
      <w:r w:rsidRPr="00EE4BC9">
        <w:rPr>
          <w:rFonts w:ascii="Arial" w:hAnsi="Arial" w:cs="Arial"/>
          <w:sz w:val="18"/>
          <w:szCs w:val="18"/>
        </w:rPr>
        <w:t>/D</w:t>
      </w:r>
      <w:r w:rsidR="00B75031">
        <w:rPr>
          <w:rFonts w:ascii="Arial" w:hAnsi="Arial" w:cs="Arial"/>
          <w:sz w:val="18"/>
          <w:szCs w:val="18"/>
        </w:rPr>
        <w:t>er</w:t>
      </w:r>
      <w:r w:rsidRPr="00EE4BC9">
        <w:rPr>
          <w:rFonts w:ascii="Arial" w:hAnsi="Arial" w:cs="Arial"/>
          <w:sz w:val="18"/>
          <w:szCs w:val="18"/>
        </w:rPr>
        <w:t xml:space="preserve"> Unterfertigte erklärt weiters</w:t>
      </w:r>
      <w:r w:rsidR="00427EAF" w:rsidRPr="00EE4BC9">
        <w:rPr>
          <w:rFonts w:ascii="Arial" w:hAnsi="Arial" w:cs="Arial"/>
          <w:sz w:val="18"/>
          <w:szCs w:val="18"/>
        </w:rPr>
        <w:t xml:space="preserve"> in Kenntnis zu sein, dass unwahre Erklärungen gemäß Art. 76 des D.P.R. 28. Dezember 2000, Nr. 445, strafrechtlich verfolgt werden, und dass diese Verwaltung auch stichprobenartige Kontrollen in Bezug auf die abgegebenen Erklärungen durchführen wird.</w:t>
      </w:r>
    </w:p>
    <w:p w14:paraId="1E56F829" w14:textId="77777777" w:rsidR="00CB71B4" w:rsidRDefault="009322A8" w:rsidP="0034584D">
      <w:pPr>
        <w:tabs>
          <w:tab w:val="left" w:pos="6237"/>
        </w:tabs>
        <w:spacing w:before="120"/>
        <w:ind w:firstLine="708"/>
        <w:jc w:val="both"/>
        <w:rPr>
          <w:rFonts w:ascii="Arial" w:hAnsi="Arial" w:cs="Arial"/>
        </w:rPr>
      </w:pPr>
      <w:r w:rsidRPr="00704985">
        <w:rPr>
          <w:rFonts w:ascii="Arial" w:hAnsi="Arial" w:cs="Arial"/>
        </w:rPr>
        <w:t>Datum</w:t>
      </w:r>
      <w:r w:rsidR="0034584D">
        <w:rPr>
          <w:rFonts w:ascii="Arial" w:hAnsi="Arial" w:cs="Arial"/>
        </w:rPr>
        <w:t xml:space="preserve"> </w:t>
      </w:r>
      <w:r w:rsidR="001D5156">
        <w:rPr>
          <w:rFonts w:ascii="Arial" w:hAnsi="Arial" w:cs="Arial"/>
        </w:rPr>
        <w:tab/>
      </w:r>
      <w:r w:rsidR="001D5156">
        <w:rPr>
          <w:rFonts w:ascii="Arial" w:hAnsi="Arial" w:cs="Arial"/>
        </w:rPr>
        <w:tab/>
      </w:r>
      <w:r w:rsidR="0034584D">
        <w:rPr>
          <w:rFonts w:ascii="Arial" w:hAnsi="Arial" w:cs="Arial"/>
        </w:rPr>
        <w:tab/>
      </w:r>
      <w:r w:rsidR="002A67BF">
        <w:rPr>
          <w:rFonts w:ascii="Arial" w:hAnsi="Arial" w:cs="Arial"/>
        </w:rPr>
        <w:t>l</w:t>
      </w:r>
      <w:r w:rsidR="003C4908">
        <w:rPr>
          <w:rFonts w:ascii="Arial" w:hAnsi="Arial" w:cs="Arial"/>
        </w:rPr>
        <w:t xml:space="preserve">eserliche </w:t>
      </w:r>
      <w:r w:rsidR="002A67BF">
        <w:rPr>
          <w:rFonts w:ascii="Arial" w:hAnsi="Arial" w:cs="Arial"/>
        </w:rPr>
        <w:t>U</w:t>
      </w:r>
      <w:r w:rsidRPr="00704985">
        <w:rPr>
          <w:rFonts w:ascii="Arial" w:hAnsi="Arial" w:cs="Arial"/>
        </w:rPr>
        <w:t>nterschrift</w:t>
      </w:r>
    </w:p>
    <w:p w14:paraId="097B07FA" w14:textId="77777777" w:rsidR="007A024F" w:rsidRPr="00704985" w:rsidRDefault="007A024F" w:rsidP="007A024F">
      <w:pPr>
        <w:tabs>
          <w:tab w:val="left" w:pos="6237"/>
        </w:tabs>
        <w:ind w:firstLine="708"/>
        <w:jc w:val="both"/>
        <w:rPr>
          <w:rFonts w:ascii="Arial" w:hAnsi="Arial" w:cs="Arial"/>
        </w:rPr>
      </w:pPr>
    </w:p>
    <w:p w14:paraId="4FEDB572" w14:textId="77777777" w:rsidR="00CB71B4" w:rsidRDefault="00736174" w:rsidP="007A024F">
      <w:pPr>
        <w:tabs>
          <w:tab w:val="left" w:pos="6096"/>
        </w:tabs>
        <w:jc w:val="both"/>
        <w:rPr>
          <w:rFonts w:ascii="Arial" w:hAnsi="Arial" w:cs="Arial"/>
        </w:rPr>
      </w:pPr>
      <w:r w:rsidRPr="00704985">
        <w:rPr>
          <w:rFonts w:ascii="Arial" w:hAnsi="Arial" w:cs="Arial"/>
        </w:rPr>
        <w:t>____</w:t>
      </w:r>
      <w:r w:rsidR="0034584D">
        <w:rPr>
          <w:rFonts w:ascii="Arial" w:hAnsi="Arial" w:cs="Arial"/>
        </w:rPr>
        <w:t>_____________</w:t>
      </w:r>
      <w:r w:rsidR="0034584D">
        <w:rPr>
          <w:rFonts w:ascii="Arial" w:hAnsi="Arial" w:cs="Arial"/>
        </w:rPr>
        <w:tab/>
      </w:r>
      <w:r w:rsidR="00CB71B4" w:rsidRPr="00704985">
        <w:rPr>
          <w:rFonts w:ascii="Arial" w:hAnsi="Arial" w:cs="Arial"/>
        </w:rPr>
        <w:t>_______</w:t>
      </w:r>
      <w:r w:rsidR="00400132" w:rsidRPr="00704985">
        <w:rPr>
          <w:rFonts w:ascii="Arial" w:hAnsi="Arial" w:cs="Arial"/>
        </w:rPr>
        <w:t>__</w:t>
      </w:r>
      <w:r w:rsidR="00CB71B4" w:rsidRPr="00704985">
        <w:rPr>
          <w:rFonts w:ascii="Arial" w:hAnsi="Arial" w:cs="Arial"/>
        </w:rPr>
        <w:t>__________</w:t>
      </w:r>
      <w:r w:rsidR="00087A59">
        <w:rPr>
          <w:rFonts w:ascii="Arial" w:hAnsi="Arial" w:cs="Arial"/>
        </w:rPr>
        <w:t>____________</w:t>
      </w:r>
    </w:p>
    <w:p w14:paraId="6D56B605" w14:textId="77777777" w:rsidR="007A024F" w:rsidRDefault="007A024F" w:rsidP="0046554C">
      <w:pPr>
        <w:jc w:val="both"/>
        <w:rPr>
          <w:rFonts w:ascii="Arial" w:hAnsi="Arial" w:cs="Arial"/>
          <w:b/>
          <w:bCs/>
          <w:sz w:val="16"/>
          <w:szCs w:val="16"/>
        </w:rPr>
      </w:pPr>
    </w:p>
    <w:p w14:paraId="3291D554" w14:textId="77777777" w:rsidR="00F02518" w:rsidRPr="007A024F" w:rsidRDefault="00F02518" w:rsidP="0046554C">
      <w:pPr>
        <w:jc w:val="both"/>
        <w:rPr>
          <w:rFonts w:ascii="Arial" w:hAnsi="Arial" w:cs="Arial"/>
          <w:b/>
          <w:bCs/>
          <w:sz w:val="16"/>
          <w:szCs w:val="16"/>
        </w:rPr>
      </w:pPr>
    </w:p>
    <w:p w14:paraId="1FB1C691" w14:textId="242C9ECA" w:rsidR="00EE4BC9" w:rsidRPr="00F02518" w:rsidRDefault="00F02518" w:rsidP="0046554C">
      <w:pPr>
        <w:jc w:val="both"/>
        <w:rPr>
          <w:rFonts w:ascii="Arial" w:hAnsi="Arial" w:cs="Arial"/>
          <w:sz w:val="12"/>
          <w:szCs w:val="12"/>
          <w:lang w:eastAsia="en-US"/>
        </w:rPr>
      </w:pPr>
      <w:r w:rsidRPr="00F02518">
        <w:rPr>
          <w:rFonts w:ascii="Arial" w:hAnsi="Arial" w:cs="Arial"/>
          <w:iCs/>
          <w:sz w:val="14"/>
          <w:szCs w:val="14"/>
        </w:rPr>
        <w:t xml:space="preserve">Gemäß und für die Zwecke der Artikel 12, 13 und 14 der EU-Verordnung 679/2016 finden Sie die Informationen zum Schutz personenbezogener Daten unter folgendem Link: </w:t>
      </w:r>
      <w:hyperlink r:id="rId10" w:history="1">
        <w:r w:rsidR="00955D36" w:rsidRPr="003B4AC6">
          <w:rPr>
            <w:rStyle w:val="Hyperlink"/>
            <w:rFonts w:ascii="Arial" w:hAnsi="Arial" w:cs="Arial"/>
            <w:iCs/>
            <w:sz w:val="14"/>
            <w:szCs w:val="14"/>
          </w:rPr>
          <w:t>www.innichen.eu/de/Verwaltung/Web/Datenschutz</w:t>
        </w:r>
      </w:hyperlink>
      <w:r w:rsidR="00955D36">
        <w:rPr>
          <w:rFonts w:ascii="Arial" w:hAnsi="Arial" w:cs="Arial"/>
          <w:iCs/>
          <w:sz w:val="14"/>
          <w:szCs w:val="14"/>
        </w:rPr>
        <w:t xml:space="preserve"> </w:t>
      </w:r>
      <w:r w:rsidRPr="00F02518">
        <w:rPr>
          <w:rFonts w:ascii="Arial" w:hAnsi="Arial" w:cs="Arial"/>
          <w:iCs/>
          <w:sz w:val="14"/>
          <w:szCs w:val="14"/>
        </w:rPr>
        <w:t>oder können in den Räumlichkeiten des Rathauses konsultiert werden.</w:t>
      </w:r>
    </w:p>
    <w:p w14:paraId="021B745C" w14:textId="77777777" w:rsidR="00EE4BC9" w:rsidRPr="00F02518" w:rsidRDefault="00EE4BC9" w:rsidP="0046554C">
      <w:pPr>
        <w:jc w:val="both"/>
        <w:rPr>
          <w:rFonts w:ascii="Arial" w:hAnsi="Arial" w:cs="Arial"/>
          <w:sz w:val="12"/>
          <w:szCs w:val="12"/>
          <w:lang w:eastAsia="en-US"/>
        </w:rPr>
      </w:pPr>
    </w:p>
    <w:p w14:paraId="724B8C11" w14:textId="77777777" w:rsidR="00F02518" w:rsidRDefault="00F02518" w:rsidP="0046554C">
      <w:pPr>
        <w:jc w:val="both"/>
        <w:rPr>
          <w:rFonts w:ascii="Arial" w:hAnsi="Arial" w:cs="Arial"/>
          <w:color w:val="000000"/>
          <w:sz w:val="12"/>
          <w:szCs w:val="12"/>
          <w:lang w:eastAsia="en-US"/>
        </w:rPr>
      </w:pPr>
    </w:p>
    <w:p w14:paraId="57494D2E" w14:textId="37FD7D03" w:rsidR="00EE4BC9" w:rsidRPr="00EE4BC9" w:rsidRDefault="001D777D" w:rsidP="0046554C">
      <w:pPr>
        <w:jc w:val="both"/>
        <w:rPr>
          <w:rFonts w:ascii="Arial" w:hAnsi="Arial" w:cs="Arial"/>
          <w:sz w:val="18"/>
          <w:szCs w:val="18"/>
        </w:rPr>
      </w:pPr>
      <w:r>
        <w:rPr>
          <w:rFonts w:ascii="Arial" w:hAnsi="Arial" w:cs="Arial"/>
          <w:sz w:val="18"/>
          <w:szCs w:val="18"/>
        </w:rPr>
        <w:t>Antrag a</w:t>
      </w:r>
      <w:r w:rsidR="00EE4BC9" w:rsidRPr="00EE4BC9">
        <w:rPr>
          <w:rFonts w:ascii="Arial" w:hAnsi="Arial" w:cs="Arial"/>
          <w:sz w:val="18"/>
          <w:szCs w:val="18"/>
        </w:rPr>
        <w:t>ngenommen</w:t>
      </w:r>
    </w:p>
    <w:p w14:paraId="3222C8EF" w14:textId="77777777" w:rsidR="00EE4BC9" w:rsidRPr="00EE4BC9" w:rsidRDefault="00EE4BC9" w:rsidP="0046554C">
      <w:pPr>
        <w:jc w:val="both"/>
        <w:rPr>
          <w:rFonts w:ascii="Arial" w:hAnsi="Arial" w:cs="Arial"/>
          <w:sz w:val="18"/>
          <w:szCs w:val="18"/>
        </w:rPr>
      </w:pPr>
    </w:p>
    <w:p w14:paraId="7B834FE3" w14:textId="3EF34430" w:rsidR="00EE4BC9" w:rsidRPr="00EE4BC9" w:rsidRDefault="00EE4BC9" w:rsidP="0046554C">
      <w:pPr>
        <w:jc w:val="both"/>
        <w:rPr>
          <w:rFonts w:ascii="Arial" w:hAnsi="Arial" w:cs="Arial"/>
          <w:sz w:val="18"/>
          <w:szCs w:val="18"/>
        </w:rPr>
      </w:pPr>
      <w:r w:rsidRPr="00EE4BC9">
        <w:rPr>
          <w:rFonts w:ascii="Arial" w:hAnsi="Arial" w:cs="Arial"/>
          <w:sz w:val="18"/>
          <w:szCs w:val="18"/>
        </w:rPr>
        <w:t>D</w:t>
      </w:r>
      <w:r w:rsidR="00955D36">
        <w:rPr>
          <w:rFonts w:ascii="Arial" w:hAnsi="Arial" w:cs="Arial"/>
          <w:sz w:val="18"/>
          <w:szCs w:val="18"/>
        </w:rPr>
        <w:t>er</w:t>
      </w:r>
      <w:r w:rsidRPr="00EE4BC9">
        <w:rPr>
          <w:rFonts w:ascii="Arial" w:hAnsi="Arial" w:cs="Arial"/>
          <w:sz w:val="18"/>
          <w:szCs w:val="18"/>
        </w:rPr>
        <w:t xml:space="preserve"> Bürgermeister</w:t>
      </w:r>
    </w:p>
    <w:p w14:paraId="779CBA36" w14:textId="7E14A37C" w:rsidR="00EE4BC9" w:rsidRDefault="00C554F0" w:rsidP="0046554C">
      <w:pPr>
        <w:jc w:val="both"/>
        <w:rPr>
          <w:rFonts w:ascii="Arial" w:hAnsi="Arial" w:cs="Arial"/>
          <w:sz w:val="18"/>
          <w:szCs w:val="18"/>
        </w:rPr>
      </w:pPr>
      <w:r>
        <w:rPr>
          <w:rFonts w:ascii="Arial" w:hAnsi="Arial" w:cs="Arial"/>
          <w:sz w:val="18"/>
          <w:szCs w:val="18"/>
        </w:rPr>
        <w:t>Klaus Rainer</w:t>
      </w:r>
    </w:p>
    <w:p w14:paraId="52A0A878" w14:textId="77777777" w:rsidR="001D777D" w:rsidRPr="00C554F0" w:rsidRDefault="001D777D" w:rsidP="0046554C">
      <w:pPr>
        <w:jc w:val="both"/>
        <w:rPr>
          <w:rFonts w:ascii="Arial" w:hAnsi="Arial" w:cs="Arial"/>
          <w:sz w:val="12"/>
          <w:szCs w:val="12"/>
        </w:rPr>
      </w:pPr>
    </w:p>
    <w:p w14:paraId="786BF15C" w14:textId="781906B8" w:rsidR="00EE4BC9" w:rsidRPr="00C554F0" w:rsidRDefault="00C554F0" w:rsidP="0046554C">
      <w:pPr>
        <w:jc w:val="both"/>
        <w:rPr>
          <w:rFonts w:ascii="Arial" w:hAnsi="Arial" w:cs="Arial"/>
          <w:i/>
          <w:iCs/>
          <w:sz w:val="18"/>
          <w:szCs w:val="18"/>
        </w:rPr>
      </w:pPr>
      <w:r w:rsidRPr="00C554F0">
        <w:rPr>
          <w:rFonts w:ascii="Arial" w:hAnsi="Arial" w:cs="Arial"/>
          <w:i/>
          <w:iCs/>
          <w:sz w:val="18"/>
          <w:szCs w:val="18"/>
        </w:rPr>
        <w:t>digital signiert</w:t>
      </w:r>
    </w:p>
    <w:sectPr w:rsidR="00EE4BC9" w:rsidRPr="00C554F0" w:rsidSect="0064365F">
      <w:pgSz w:w="11906" w:h="16838" w:code="9"/>
      <w:pgMar w:top="907" w:right="851" w:bottom="454" w:left="851"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E68B" w14:textId="77777777" w:rsidR="00AD5B1A" w:rsidRDefault="00AD5B1A">
      <w:r>
        <w:separator/>
      </w:r>
    </w:p>
  </w:endnote>
  <w:endnote w:type="continuationSeparator" w:id="0">
    <w:p w14:paraId="15BDC20A" w14:textId="77777777" w:rsidR="00AD5B1A" w:rsidRDefault="00AD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shelf Symbol 3">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9CB5" w14:textId="77777777" w:rsidR="00AD5B1A" w:rsidRDefault="00AD5B1A">
      <w:r>
        <w:separator/>
      </w:r>
    </w:p>
  </w:footnote>
  <w:footnote w:type="continuationSeparator" w:id="0">
    <w:p w14:paraId="7A8EBD9E" w14:textId="77777777" w:rsidR="00AD5B1A" w:rsidRDefault="00AD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53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216E5E"/>
    <w:multiLevelType w:val="singleLevel"/>
    <w:tmpl w:val="F856C09C"/>
    <w:lvl w:ilvl="0">
      <w:start w:val="1"/>
      <w:numFmt w:val="upperLetter"/>
      <w:lvlText w:val="%1."/>
      <w:lvlJc w:val="left"/>
      <w:pPr>
        <w:tabs>
          <w:tab w:val="num" w:pos="360"/>
        </w:tabs>
        <w:ind w:left="360" w:hanging="360"/>
      </w:pPr>
      <w:rPr>
        <w:b/>
        <w:i w:val="0"/>
      </w:rPr>
    </w:lvl>
  </w:abstractNum>
  <w:abstractNum w:abstractNumId="2" w15:restartNumberingAfterBreak="0">
    <w:nsid w:val="14360B96"/>
    <w:multiLevelType w:val="singleLevel"/>
    <w:tmpl w:val="028C0592"/>
    <w:lvl w:ilvl="0">
      <w:numFmt w:val="bullet"/>
      <w:lvlText w:val=""/>
      <w:lvlJc w:val="left"/>
      <w:pPr>
        <w:tabs>
          <w:tab w:val="num" w:pos="787"/>
        </w:tabs>
        <w:ind w:left="787" w:hanging="435"/>
      </w:pPr>
      <w:rPr>
        <w:rFonts w:ascii="Symbol" w:hAnsi="Symbol" w:hint="default"/>
        <w:b w:val="0"/>
        <w:sz w:val="40"/>
      </w:rPr>
    </w:lvl>
  </w:abstractNum>
  <w:abstractNum w:abstractNumId="3" w15:restartNumberingAfterBreak="0">
    <w:nsid w:val="164910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2AC5E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846CA3"/>
    <w:multiLevelType w:val="singleLevel"/>
    <w:tmpl w:val="A46AE906"/>
    <w:lvl w:ilvl="0">
      <w:start w:val="1"/>
      <w:numFmt w:val="upperLetter"/>
      <w:lvlText w:val="%1."/>
      <w:lvlJc w:val="left"/>
      <w:pPr>
        <w:tabs>
          <w:tab w:val="num" w:pos="360"/>
        </w:tabs>
        <w:ind w:left="360" w:hanging="360"/>
      </w:pPr>
      <w:rPr>
        <w:b/>
        <w:i w:val="0"/>
      </w:rPr>
    </w:lvl>
  </w:abstractNum>
  <w:abstractNum w:abstractNumId="6" w15:restartNumberingAfterBreak="0">
    <w:nsid w:val="26891FBF"/>
    <w:multiLevelType w:val="singleLevel"/>
    <w:tmpl w:val="DF126EB2"/>
    <w:lvl w:ilvl="0">
      <w:numFmt w:val="bullet"/>
      <w:lvlText w:val=""/>
      <w:lvlJc w:val="left"/>
      <w:pPr>
        <w:tabs>
          <w:tab w:val="num" w:pos="787"/>
        </w:tabs>
        <w:ind w:left="787" w:hanging="435"/>
      </w:pPr>
      <w:rPr>
        <w:rFonts w:ascii="Symbol" w:hAnsi="Symbol" w:hint="default"/>
        <w:b w:val="0"/>
        <w:sz w:val="40"/>
      </w:rPr>
    </w:lvl>
  </w:abstractNum>
  <w:abstractNum w:abstractNumId="7"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4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CD2A45"/>
    <w:multiLevelType w:val="singleLevel"/>
    <w:tmpl w:val="0E727136"/>
    <w:lvl w:ilvl="0">
      <w:numFmt w:val="bullet"/>
      <w:lvlText w:val=""/>
      <w:lvlJc w:val="left"/>
      <w:pPr>
        <w:tabs>
          <w:tab w:val="num" w:pos="787"/>
        </w:tabs>
        <w:ind w:left="787" w:hanging="435"/>
      </w:pPr>
      <w:rPr>
        <w:rFonts w:ascii="Wingdings" w:hAnsi="Wingdings" w:hint="default"/>
        <w:b w:val="0"/>
        <w:sz w:val="40"/>
      </w:rPr>
    </w:lvl>
  </w:abstractNum>
  <w:abstractNum w:abstractNumId="10" w15:restartNumberingAfterBreak="0">
    <w:nsid w:val="3C3B5CE7"/>
    <w:multiLevelType w:val="singleLevel"/>
    <w:tmpl w:val="C90C763C"/>
    <w:lvl w:ilvl="0">
      <w:numFmt w:val="bullet"/>
      <w:lvlText w:val=""/>
      <w:lvlJc w:val="left"/>
      <w:pPr>
        <w:tabs>
          <w:tab w:val="num" w:pos="787"/>
        </w:tabs>
        <w:ind w:left="787" w:hanging="435"/>
      </w:pPr>
      <w:rPr>
        <w:rFonts w:ascii="Symbol" w:hAnsi="Symbol" w:hint="default"/>
        <w:b w:val="0"/>
        <w:sz w:val="40"/>
      </w:rPr>
    </w:lvl>
  </w:abstractNum>
  <w:abstractNum w:abstractNumId="11" w15:restartNumberingAfterBreak="0">
    <w:nsid w:val="3D714F90"/>
    <w:multiLevelType w:val="singleLevel"/>
    <w:tmpl w:val="3990B4CC"/>
    <w:lvl w:ilvl="0">
      <w:numFmt w:val="bullet"/>
      <w:lvlText w:val=""/>
      <w:lvlJc w:val="left"/>
      <w:pPr>
        <w:tabs>
          <w:tab w:val="num" w:pos="787"/>
        </w:tabs>
        <w:ind w:left="787" w:hanging="435"/>
      </w:pPr>
      <w:rPr>
        <w:rFonts w:ascii="Symbol" w:hAnsi="Symbol" w:hint="default"/>
        <w:b w:val="0"/>
        <w:sz w:val="40"/>
      </w:rPr>
    </w:lvl>
  </w:abstractNum>
  <w:abstractNum w:abstractNumId="12" w15:restartNumberingAfterBreak="0">
    <w:nsid w:val="44D43B7E"/>
    <w:multiLevelType w:val="singleLevel"/>
    <w:tmpl w:val="028C0592"/>
    <w:lvl w:ilvl="0">
      <w:numFmt w:val="bullet"/>
      <w:lvlText w:val=""/>
      <w:lvlJc w:val="left"/>
      <w:pPr>
        <w:tabs>
          <w:tab w:val="num" w:pos="787"/>
        </w:tabs>
        <w:ind w:left="787" w:hanging="435"/>
      </w:pPr>
      <w:rPr>
        <w:rFonts w:ascii="Symbol" w:hAnsi="Symbol" w:hint="default"/>
        <w:b w:val="0"/>
        <w:sz w:val="40"/>
      </w:rPr>
    </w:lvl>
  </w:abstractNum>
  <w:abstractNum w:abstractNumId="13" w15:restartNumberingAfterBreak="0">
    <w:nsid w:val="481342BE"/>
    <w:multiLevelType w:val="singleLevel"/>
    <w:tmpl w:val="0E727136"/>
    <w:lvl w:ilvl="0">
      <w:numFmt w:val="bullet"/>
      <w:lvlText w:val=""/>
      <w:lvlJc w:val="left"/>
      <w:pPr>
        <w:tabs>
          <w:tab w:val="num" w:pos="787"/>
        </w:tabs>
        <w:ind w:left="787" w:hanging="435"/>
      </w:pPr>
      <w:rPr>
        <w:rFonts w:ascii="Wingdings" w:hAnsi="Wingdings" w:hint="default"/>
        <w:b w:val="0"/>
        <w:sz w:val="40"/>
      </w:rPr>
    </w:lvl>
  </w:abstractNum>
  <w:abstractNum w:abstractNumId="14" w15:restartNumberingAfterBreak="0">
    <w:nsid w:val="4B2F14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CB09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6038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980D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2F2ACD"/>
    <w:multiLevelType w:val="singleLevel"/>
    <w:tmpl w:val="8D463162"/>
    <w:lvl w:ilvl="0">
      <w:numFmt w:val="bullet"/>
      <w:lvlText w:val=""/>
      <w:lvlJc w:val="left"/>
      <w:pPr>
        <w:tabs>
          <w:tab w:val="num" w:pos="787"/>
        </w:tabs>
        <w:ind w:left="787" w:hanging="435"/>
      </w:pPr>
      <w:rPr>
        <w:rFonts w:ascii="Bookshelf Symbol 3" w:hAnsi="Bookshelf Symbol 3" w:hint="default"/>
        <w:b w:val="0"/>
        <w:sz w:val="40"/>
      </w:rPr>
    </w:lvl>
  </w:abstractNum>
  <w:num w:numId="1">
    <w:abstractNumId w:val="8"/>
  </w:num>
  <w:num w:numId="2">
    <w:abstractNumId w:val="17"/>
  </w:num>
  <w:num w:numId="3">
    <w:abstractNumId w:val="4"/>
  </w:num>
  <w:num w:numId="4">
    <w:abstractNumId w:val="0"/>
  </w:num>
  <w:num w:numId="5">
    <w:abstractNumId w:val="15"/>
  </w:num>
  <w:num w:numId="6">
    <w:abstractNumId w:val="14"/>
  </w:num>
  <w:num w:numId="7">
    <w:abstractNumId w:val="16"/>
  </w:num>
  <w:num w:numId="8">
    <w:abstractNumId w:val="1"/>
  </w:num>
  <w:num w:numId="9">
    <w:abstractNumId w:val="5"/>
  </w:num>
  <w:num w:numId="10">
    <w:abstractNumId w:val="12"/>
  </w:num>
  <w:num w:numId="11">
    <w:abstractNumId w:val="2"/>
  </w:num>
  <w:num w:numId="12">
    <w:abstractNumId w:val="6"/>
  </w:num>
  <w:num w:numId="13">
    <w:abstractNumId w:val="11"/>
  </w:num>
  <w:num w:numId="14">
    <w:abstractNumId w:val="13"/>
  </w:num>
  <w:num w:numId="15">
    <w:abstractNumId w:val="9"/>
  </w:num>
  <w:num w:numId="16">
    <w:abstractNumId w:val="10"/>
  </w:num>
  <w:num w:numId="17">
    <w:abstractNumId w:val="1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A56"/>
    <w:rsid w:val="000220C0"/>
    <w:rsid w:val="00035B4F"/>
    <w:rsid w:val="00055DDC"/>
    <w:rsid w:val="00056CF3"/>
    <w:rsid w:val="0007544E"/>
    <w:rsid w:val="00075D71"/>
    <w:rsid w:val="00076F36"/>
    <w:rsid w:val="00087A59"/>
    <w:rsid w:val="000929AC"/>
    <w:rsid w:val="000A6EF0"/>
    <w:rsid w:val="000C4BD8"/>
    <w:rsid w:val="000F5240"/>
    <w:rsid w:val="000F7828"/>
    <w:rsid w:val="001028DB"/>
    <w:rsid w:val="00106160"/>
    <w:rsid w:val="00125E94"/>
    <w:rsid w:val="00135853"/>
    <w:rsid w:val="00151FDF"/>
    <w:rsid w:val="001549FD"/>
    <w:rsid w:val="00181FF4"/>
    <w:rsid w:val="00184E12"/>
    <w:rsid w:val="001B5164"/>
    <w:rsid w:val="001D5156"/>
    <w:rsid w:val="001D777D"/>
    <w:rsid w:val="001F2564"/>
    <w:rsid w:val="00207986"/>
    <w:rsid w:val="00217C18"/>
    <w:rsid w:val="00252B1C"/>
    <w:rsid w:val="0025691F"/>
    <w:rsid w:val="002736A0"/>
    <w:rsid w:val="00292DE5"/>
    <w:rsid w:val="002A1676"/>
    <w:rsid w:val="002A17DF"/>
    <w:rsid w:val="002A67BF"/>
    <w:rsid w:val="002C4911"/>
    <w:rsid w:val="002E16C4"/>
    <w:rsid w:val="002F3332"/>
    <w:rsid w:val="003102E7"/>
    <w:rsid w:val="00324830"/>
    <w:rsid w:val="00341B84"/>
    <w:rsid w:val="0034584D"/>
    <w:rsid w:val="00353EF1"/>
    <w:rsid w:val="00355E59"/>
    <w:rsid w:val="00365233"/>
    <w:rsid w:val="0037408D"/>
    <w:rsid w:val="00382172"/>
    <w:rsid w:val="003836A4"/>
    <w:rsid w:val="003847DD"/>
    <w:rsid w:val="00385EF0"/>
    <w:rsid w:val="003B4F8C"/>
    <w:rsid w:val="003B61F9"/>
    <w:rsid w:val="003C4908"/>
    <w:rsid w:val="003D2918"/>
    <w:rsid w:val="003E6505"/>
    <w:rsid w:val="00400132"/>
    <w:rsid w:val="00417B6D"/>
    <w:rsid w:val="00427EAF"/>
    <w:rsid w:val="00431E26"/>
    <w:rsid w:val="00446BA8"/>
    <w:rsid w:val="00446EA1"/>
    <w:rsid w:val="00463CEA"/>
    <w:rsid w:val="0046554C"/>
    <w:rsid w:val="00490EE0"/>
    <w:rsid w:val="00491A56"/>
    <w:rsid w:val="00494DFE"/>
    <w:rsid w:val="004A6979"/>
    <w:rsid w:val="004B6163"/>
    <w:rsid w:val="004B757C"/>
    <w:rsid w:val="004C3B06"/>
    <w:rsid w:val="004C7D24"/>
    <w:rsid w:val="004D45AA"/>
    <w:rsid w:val="004F28D7"/>
    <w:rsid w:val="00503C93"/>
    <w:rsid w:val="0050780A"/>
    <w:rsid w:val="00522F74"/>
    <w:rsid w:val="00533004"/>
    <w:rsid w:val="00540DD3"/>
    <w:rsid w:val="00557258"/>
    <w:rsid w:val="00574619"/>
    <w:rsid w:val="00575CEE"/>
    <w:rsid w:val="00584AE9"/>
    <w:rsid w:val="00585BD9"/>
    <w:rsid w:val="00593BB1"/>
    <w:rsid w:val="005B4C94"/>
    <w:rsid w:val="005B6EF1"/>
    <w:rsid w:val="005D67A1"/>
    <w:rsid w:val="006226FA"/>
    <w:rsid w:val="00625734"/>
    <w:rsid w:val="00636398"/>
    <w:rsid w:val="00637E9D"/>
    <w:rsid w:val="0064365F"/>
    <w:rsid w:val="006535EB"/>
    <w:rsid w:val="00657B88"/>
    <w:rsid w:val="0066033F"/>
    <w:rsid w:val="00665E0E"/>
    <w:rsid w:val="0069151D"/>
    <w:rsid w:val="0069642D"/>
    <w:rsid w:val="006C398D"/>
    <w:rsid w:val="006C71B9"/>
    <w:rsid w:val="006D5E93"/>
    <w:rsid w:val="006D71D1"/>
    <w:rsid w:val="00704985"/>
    <w:rsid w:val="007064B9"/>
    <w:rsid w:val="00711B0B"/>
    <w:rsid w:val="00736174"/>
    <w:rsid w:val="00736CD5"/>
    <w:rsid w:val="00741EC2"/>
    <w:rsid w:val="0074207D"/>
    <w:rsid w:val="00742D32"/>
    <w:rsid w:val="00756ED6"/>
    <w:rsid w:val="007646CB"/>
    <w:rsid w:val="0079749F"/>
    <w:rsid w:val="007A024F"/>
    <w:rsid w:val="007A2C62"/>
    <w:rsid w:val="007B3EDD"/>
    <w:rsid w:val="007C3B5B"/>
    <w:rsid w:val="007D2A75"/>
    <w:rsid w:val="007E6314"/>
    <w:rsid w:val="007E6B98"/>
    <w:rsid w:val="00805DFE"/>
    <w:rsid w:val="00841E9E"/>
    <w:rsid w:val="0084270E"/>
    <w:rsid w:val="00847CF3"/>
    <w:rsid w:val="008914C1"/>
    <w:rsid w:val="008B1103"/>
    <w:rsid w:val="008B5C5D"/>
    <w:rsid w:val="008C060E"/>
    <w:rsid w:val="00924904"/>
    <w:rsid w:val="009322A8"/>
    <w:rsid w:val="00952814"/>
    <w:rsid w:val="00955D36"/>
    <w:rsid w:val="00972E22"/>
    <w:rsid w:val="009A72FD"/>
    <w:rsid w:val="009F006B"/>
    <w:rsid w:val="00A37500"/>
    <w:rsid w:val="00A376B8"/>
    <w:rsid w:val="00A45582"/>
    <w:rsid w:val="00A55913"/>
    <w:rsid w:val="00A67E6A"/>
    <w:rsid w:val="00A720CB"/>
    <w:rsid w:val="00A8291A"/>
    <w:rsid w:val="00A87180"/>
    <w:rsid w:val="00AC433B"/>
    <w:rsid w:val="00AC5B1C"/>
    <w:rsid w:val="00AD576F"/>
    <w:rsid w:val="00AD5B1A"/>
    <w:rsid w:val="00AF7CDC"/>
    <w:rsid w:val="00B0214F"/>
    <w:rsid w:val="00B742DC"/>
    <w:rsid w:val="00B75031"/>
    <w:rsid w:val="00B804DD"/>
    <w:rsid w:val="00B84653"/>
    <w:rsid w:val="00B84717"/>
    <w:rsid w:val="00B86048"/>
    <w:rsid w:val="00BA0196"/>
    <w:rsid w:val="00BA53FD"/>
    <w:rsid w:val="00BA6D75"/>
    <w:rsid w:val="00BB39FA"/>
    <w:rsid w:val="00BC06F7"/>
    <w:rsid w:val="00BD2EA7"/>
    <w:rsid w:val="00BE4095"/>
    <w:rsid w:val="00BE7404"/>
    <w:rsid w:val="00C10A31"/>
    <w:rsid w:val="00C3617E"/>
    <w:rsid w:val="00C36E0A"/>
    <w:rsid w:val="00C42264"/>
    <w:rsid w:val="00C547D7"/>
    <w:rsid w:val="00C554F0"/>
    <w:rsid w:val="00C74312"/>
    <w:rsid w:val="00C77FB3"/>
    <w:rsid w:val="00C842DC"/>
    <w:rsid w:val="00C93801"/>
    <w:rsid w:val="00C97FE3"/>
    <w:rsid w:val="00CA2E7F"/>
    <w:rsid w:val="00CA7AC9"/>
    <w:rsid w:val="00CB5C3E"/>
    <w:rsid w:val="00CB6AA3"/>
    <w:rsid w:val="00CB71B4"/>
    <w:rsid w:val="00CC514E"/>
    <w:rsid w:val="00CD0ADD"/>
    <w:rsid w:val="00CF208C"/>
    <w:rsid w:val="00CF3899"/>
    <w:rsid w:val="00D148BD"/>
    <w:rsid w:val="00D14910"/>
    <w:rsid w:val="00D201F6"/>
    <w:rsid w:val="00D22F61"/>
    <w:rsid w:val="00D2761C"/>
    <w:rsid w:val="00D35747"/>
    <w:rsid w:val="00D55D1A"/>
    <w:rsid w:val="00D76D06"/>
    <w:rsid w:val="00D87C05"/>
    <w:rsid w:val="00DB01BD"/>
    <w:rsid w:val="00DB287F"/>
    <w:rsid w:val="00DC511C"/>
    <w:rsid w:val="00DF1AB7"/>
    <w:rsid w:val="00E1641F"/>
    <w:rsid w:val="00E23195"/>
    <w:rsid w:val="00E27985"/>
    <w:rsid w:val="00E43B15"/>
    <w:rsid w:val="00E62B09"/>
    <w:rsid w:val="00E77BF0"/>
    <w:rsid w:val="00EA14C2"/>
    <w:rsid w:val="00EB1DB5"/>
    <w:rsid w:val="00EC44A0"/>
    <w:rsid w:val="00EC4FF6"/>
    <w:rsid w:val="00EE4BC9"/>
    <w:rsid w:val="00F0124C"/>
    <w:rsid w:val="00F02518"/>
    <w:rsid w:val="00F141AD"/>
    <w:rsid w:val="00F229AA"/>
    <w:rsid w:val="00F27D0F"/>
    <w:rsid w:val="00F334B1"/>
    <w:rsid w:val="00F37043"/>
    <w:rsid w:val="00F52E32"/>
    <w:rsid w:val="00F63827"/>
    <w:rsid w:val="00F63DD4"/>
    <w:rsid w:val="00F67B31"/>
    <w:rsid w:val="00F7542B"/>
    <w:rsid w:val="00FE24D1"/>
    <w:rsid w:val="00FF1ED2"/>
    <w:rsid w:val="00FF7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B933"/>
  <w15:docId w15:val="{D6308105-017C-4284-9E1B-D30CE92B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it-IT"/>
    </w:rPr>
  </w:style>
  <w:style w:type="paragraph" w:styleId="berschrift1">
    <w:name w:val="heading 1"/>
    <w:basedOn w:val="Standard"/>
    <w:next w:val="Standard"/>
    <w:qFormat/>
    <w:pPr>
      <w:keepNext/>
      <w:outlineLvl w:val="0"/>
    </w:pPr>
    <w:rPr>
      <w:i/>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
    <w:name w:val="Body Text"/>
    <w:basedOn w:val="Standard"/>
    <w:rsid w:val="007C3B5B"/>
    <w:pPr>
      <w:jc w:val="both"/>
    </w:pPr>
    <w:rPr>
      <w:lang w:eastAsia="de-DE"/>
    </w:rPr>
  </w:style>
  <w:style w:type="table" w:styleId="Tabellenraster">
    <w:name w:val="Table Grid"/>
    <w:basedOn w:val="NormaleTabelle"/>
    <w:rsid w:val="0043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7542B"/>
    <w:rPr>
      <w:rFonts w:ascii="Tahoma" w:hAnsi="Tahoma" w:cs="Tahoma"/>
      <w:sz w:val="16"/>
      <w:szCs w:val="16"/>
    </w:rPr>
  </w:style>
  <w:style w:type="character" w:styleId="Hyperlink">
    <w:name w:val="Hyperlink"/>
    <w:rsid w:val="00E23195"/>
    <w:rPr>
      <w:color w:val="0000FF"/>
      <w:u w:val="single"/>
    </w:rPr>
  </w:style>
  <w:style w:type="character" w:styleId="Fett">
    <w:name w:val="Strong"/>
    <w:qFormat/>
    <w:rsid w:val="0046554C"/>
    <w:rPr>
      <w:b/>
      <w:bCs/>
    </w:rPr>
  </w:style>
  <w:style w:type="paragraph" w:styleId="StandardWeb">
    <w:name w:val="Normal (Web)"/>
    <w:basedOn w:val="Standard"/>
    <w:uiPriority w:val="99"/>
    <w:semiHidden/>
    <w:unhideWhenUsed/>
    <w:rsid w:val="00841E9E"/>
    <w:pPr>
      <w:spacing w:before="100" w:beforeAutospacing="1" w:after="119"/>
    </w:pPr>
    <w:rPr>
      <w:sz w:val="24"/>
      <w:szCs w:val="24"/>
      <w:lang w:eastAsia="de-DE"/>
    </w:rPr>
  </w:style>
  <w:style w:type="paragraph" w:styleId="Textkrper3">
    <w:name w:val="Body Text 3"/>
    <w:basedOn w:val="Standard"/>
    <w:link w:val="Textkrper3Zchn"/>
    <w:uiPriority w:val="99"/>
    <w:semiHidden/>
    <w:unhideWhenUsed/>
    <w:rsid w:val="00DC511C"/>
    <w:pPr>
      <w:spacing w:after="120"/>
    </w:pPr>
    <w:rPr>
      <w:sz w:val="16"/>
      <w:szCs w:val="16"/>
    </w:rPr>
  </w:style>
  <w:style w:type="character" w:customStyle="1" w:styleId="Textkrper3Zchn">
    <w:name w:val="Textkörper 3 Zchn"/>
    <w:link w:val="Textkrper3"/>
    <w:uiPriority w:val="99"/>
    <w:semiHidden/>
    <w:rsid w:val="00DC511C"/>
    <w:rPr>
      <w:sz w:val="16"/>
      <w:szCs w:val="16"/>
      <w:lang w:eastAsia="it-IT"/>
    </w:rPr>
  </w:style>
  <w:style w:type="character" w:styleId="NichtaufgelsteErwhnung">
    <w:name w:val="Unresolved Mention"/>
    <w:basedOn w:val="Absatz-Standardschriftart"/>
    <w:uiPriority w:val="99"/>
    <w:semiHidden/>
    <w:unhideWhenUsed/>
    <w:rsid w:val="0095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369405">
      <w:bodyDiv w:val="1"/>
      <w:marLeft w:val="0"/>
      <w:marRight w:val="0"/>
      <w:marTop w:val="0"/>
      <w:marBottom w:val="0"/>
      <w:divBdr>
        <w:top w:val="none" w:sz="0" w:space="0" w:color="auto"/>
        <w:left w:val="none" w:sz="0" w:space="0" w:color="auto"/>
        <w:bottom w:val="none" w:sz="0" w:space="0" w:color="auto"/>
        <w:right w:val="none" w:sz="0" w:space="0" w:color="auto"/>
      </w:divBdr>
      <w:divsChild>
        <w:div w:id="60908409">
          <w:marLeft w:val="0"/>
          <w:marRight w:val="0"/>
          <w:marTop w:val="0"/>
          <w:marBottom w:val="0"/>
          <w:divBdr>
            <w:top w:val="none" w:sz="0" w:space="0" w:color="auto"/>
            <w:left w:val="none" w:sz="0" w:space="0" w:color="auto"/>
            <w:bottom w:val="none" w:sz="0" w:space="0" w:color="auto"/>
            <w:right w:val="none" w:sz="0" w:space="0" w:color="auto"/>
          </w:divBdr>
        </w:div>
      </w:divsChild>
    </w:div>
    <w:div w:id="20642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niche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nichen.eu/de/Verwaltung/Web/Datenschutz" TargetMode="External"/><Relationship Id="rId4" Type="http://schemas.openxmlformats.org/officeDocument/2006/relationships/settings" Target="settings.xml"/><Relationship Id="rId9" Type="http://schemas.openxmlformats.org/officeDocument/2006/relationships/hyperlink" Target="http://www.innichen.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Zivilschutz\Hilfsorganisationen\Fac-sim.%20acq.%20attrezzi%2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6667-1357-4288-AA4A-C4161DFC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Fac-sim. acq. attrezzi .dot</Template>
  <TotalTime>0</TotalTime>
  <Pages>1</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AUTONOME PROVINZ BOZEN</Company>
  <LinksUpToDate>false</LinksUpToDate>
  <CharactersWithSpaces>2910</CharactersWithSpaces>
  <SharedDoc>false</SharedDoc>
  <HLinks>
    <vt:vector size="12" baseType="variant">
      <vt:variant>
        <vt:i4>7405620</vt:i4>
      </vt:variant>
      <vt:variant>
        <vt:i4>5</vt:i4>
      </vt:variant>
      <vt:variant>
        <vt:i4>0</vt:i4>
      </vt:variant>
      <vt:variant>
        <vt:i4>5</vt:i4>
      </vt:variant>
      <vt:variant>
        <vt:lpwstr>http://www.innichen.eu/</vt:lpwstr>
      </vt:variant>
      <vt:variant>
        <vt:lpwstr/>
      </vt:variant>
      <vt:variant>
        <vt:i4>4784228</vt:i4>
      </vt:variant>
      <vt:variant>
        <vt:i4>2</vt:i4>
      </vt:variant>
      <vt:variant>
        <vt:i4>0</vt:i4>
      </vt:variant>
      <vt:variant>
        <vt:i4>5</vt:i4>
      </vt:variant>
      <vt:variant>
        <vt:lpwstr>mailto:info@innichen.eu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pb11161</dc:creator>
  <cp:lastModifiedBy>Anna Maria Tschurtschenthaler</cp:lastModifiedBy>
  <cp:revision>5</cp:revision>
  <cp:lastPrinted>2012-11-06T14:47:00Z</cp:lastPrinted>
  <dcterms:created xsi:type="dcterms:W3CDTF">2017-12-17T14:49:00Z</dcterms:created>
  <dcterms:modified xsi:type="dcterms:W3CDTF">2020-11-11T11:41:00Z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150775679</vt:i4>
  </property>
  <property fmtid="{D5CDD505-2E9C-101B-9397-08002B2CF9AE}" pid="3" name="_EmailSubject">
    <vt:lpwstr>Brennholzverteilung</vt:lpwstr>
  </property>
  <property fmtid="{D5CDD505-2E9C-101B-9397-08002B2CF9AE}" pid="4" name="_AuthorEmail">
    <vt:lpwstr>Andreas.Weitlaner@provinz.bz.it</vt:lpwstr>
  </property>
  <property fmtid="{D5CDD505-2E9C-101B-9397-08002B2CF9AE}" pid="5" name="_AuthorEmailDisplayName">
    <vt:lpwstr>Weitlaner, Andreas</vt:lpwstr>
  </property>
  <property fmtid="{D5CDD505-2E9C-101B-9397-08002B2CF9AE}" pid="6" name="_PreviousAdHocReviewCycleID">
    <vt:i4>893549833</vt:i4>
  </property>
  <property fmtid="{D5CDD505-2E9C-101B-9397-08002B2CF9AE}" pid="7" name="_ReviewingToolsShownOnce">
    <vt:lpwstr/>
  </property>
</Properties>
</file>